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7"/>
        <w:gridCol w:w="4507"/>
      </w:tblGrid>
      <w:tr w:rsidR="005766FA" w:rsidTr="004A3A2A">
        <w:tc>
          <w:tcPr>
            <w:tcW w:w="2713" w:type="pct"/>
          </w:tcPr>
          <w:p w:rsidR="005766FA" w:rsidRDefault="005766FA" w:rsidP="005766FA">
            <w:pPr>
              <w:spacing w:after="0"/>
              <w:ind w:right="-3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СОГЛАСОВАНО</w:t>
            </w:r>
          </w:p>
          <w:p w:rsidR="005766FA" w:rsidRDefault="005766FA" w:rsidP="000814E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УКСТМ</w:t>
            </w:r>
          </w:p>
          <w:p w:rsidR="005766FA" w:rsidRDefault="005766FA" w:rsidP="000814E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администрации г. Сосновоборска</w:t>
            </w:r>
          </w:p>
          <w:p w:rsidR="005766FA" w:rsidRDefault="005766FA" w:rsidP="00240BD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 </w:t>
            </w:r>
            <w:r w:rsidR="00240BDF">
              <w:rPr>
                <w:rFonts w:ascii="Times New Roman" w:hAnsi="Times New Roman"/>
                <w:sz w:val="24"/>
              </w:rPr>
              <w:t>М. Н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="00240BDF">
              <w:rPr>
                <w:rFonts w:ascii="Times New Roman" w:hAnsi="Times New Roman"/>
                <w:sz w:val="24"/>
              </w:rPr>
              <w:t>Ломовцева</w:t>
            </w:r>
          </w:p>
          <w:p w:rsidR="000029CF" w:rsidRDefault="000029CF" w:rsidP="00240BD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01.03.2016 г.</w:t>
            </w:r>
          </w:p>
        </w:tc>
        <w:tc>
          <w:tcPr>
            <w:tcW w:w="2287" w:type="pct"/>
          </w:tcPr>
          <w:p w:rsidR="005766FA" w:rsidRDefault="005766FA" w:rsidP="004A3A2A">
            <w:pPr>
              <w:tabs>
                <w:tab w:val="left" w:pos="3180"/>
              </w:tabs>
              <w:spacing w:after="0"/>
              <w:ind w:left="1026"/>
              <w:rPr>
                <w:rFonts w:ascii="Times New Roman" w:hAnsi="Times New Roman"/>
                <w:sz w:val="24"/>
              </w:rPr>
            </w:pPr>
            <w:r w:rsidRPr="00F97C67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ТВЕРЖДАЮ</w:t>
            </w:r>
          </w:p>
          <w:p w:rsidR="005766FA" w:rsidRDefault="005766FA" w:rsidP="004A3A2A">
            <w:pPr>
              <w:tabs>
                <w:tab w:val="left" w:pos="3180"/>
              </w:tabs>
              <w:spacing w:after="0"/>
              <w:ind w:left="1026"/>
              <w:rPr>
                <w:rFonts w:ascii="Times New Roman" w:hAnsi="Times New Roman"/>
                <w:sz w:val="24"/>
              </w:rPr>
            </w:pPr>
            <w:r w:rsidRPr="005766FA">
              <w:rPr>
                <w:rFonts w:ascii="Times New Roman" w:hAnsi="Times New Roman"/>
                <w:sz w:val="24"/>
              </w:rPr>
              <w:t>Директор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97C67">
              <w:rPr>
                <w:rFonts w:ascii="Times New Roman" w:hAnsi="Times New Roman"/>
                <w:sz w:val="24"/>
              </w:rPr>
              <w:t>М</w:t>
            </w:r>
            <w:r w:rsidR="00240BDF">
              <w:rPr>
                <w:rFonts w:ascii="Times New Roman" w:hAnsi="Times New Roman"/>
                <w:sz w:val="24"/>
              </w:rPr>
              <w:t>А</w:t>
            </w:r>
            <w:r w:rsidRPr="00F97C67">
              <w:rPr>
                <w:rFonts w:ascii="Times New Roman" w:hAnsi="Times New Roman"/>
                <w:sz w:val="24"/>
              </w:rPr>
              <w:t xml:space="preserve">УК </w:t>
            </w:r>
            <w:r>
              <w:rPr>
                <w:rFonts w:ascii="Times New Roman" w:hAnsi="Times New Roman"/>
                <w:sz w:val="24"/>
              </w:rPr>
              <w:t xml:space="preserve">БМК </w:t>
            </w:r>
          </w:p>
          <w:p w:rsidR="005766FA" w:rsidRDefault="005766FA" w:rsidP="004A3A2A">
            <w:pPr>
              <w:tabs>
                <w:tab w:val="left" w:pos="3180"/>
              </w:tabs>
              <w:spacing w:after="0"/>
              <w:ind w:left="10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Сосновоборска</w:t>
            </w:r>
          </w:p>
          <w:p w:rsidR="004A3A2A" w:rsidRDefault="00240BDF" w:rsidP="004A3A2A">
            <w:pPr>
              <w:tabs>
                <w:tab w:val="left" w:pos="3180"/>
              </w:tabs>
              <w:spacing w:after="0"/>
              <w:ind w:left="10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</w:t>
            </w:r>
            <w:r w:rsidR="005766FA">
              <w:rPr>
                <w:rFonts w:ascii="Times New Roman" w:hAnsi="Times New Roman"/>
                <w:sz w:val="24"/>
              </w:rPr>
              <w:t>____________ М.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766FA">
              <w:rPr>
                <w:rFonts w:ascii="Times New Roman" w:hAnsi="Times New Roman"/>
                <w:sz w:val="24"/>
              </w:rPr>
              <w:t>В</w:t>
            </w:r>
            <w:r w:rsidR="005766FA" w:rsidRPr="00F97C67">
              <w:rPr>
                <w:rFonts w:ascii="Times New Roman" w:hAnsi="Times New Roman"/>
                <w:sz w:val="24"/>
              </w:rPr>
              <w:t xml:space="preserve">. </w:t>
            </w:r>
            <w:r w:rsidR="005766FA">
              <w:rPr>
                <w:rFonts w:ascii="Times New Roman" w:hAnsi="Times New Roman"/>
                <w:sz w:val="24"/>
              </w:rPr>
              <w:t>Белянина</w:t>
            </w:r>
          </w:p>
          <w:p w:rsidR="000029CF" w:rsidRDefault="004A3A2A" w:rsidP="004A3A2A">
            <w:pPr>
              <w:tabs>
                <w:tab w:val="left" w:pos="3180"/>
              </w:tabs>
              <w:spacing w:after="0"/>
              <w:ind w:left="10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01.03.2016 г.</w:t>
            </w:r>
          </w:p>
        </w:tc>
      </w:tr>
    </w:tbl>
    <w:p w:rsidR="005766FA" w:rsidRPr="005766FA" w:rsidRDefault="005766FA" w:rsidP="00EA6699">
      <w:pPr>
        <w:pStyle w:val="a3"/>
        <w:spacing w:before="0" w:beforeAutospacing="0" w:after="0" w:afterAutospacing="0" w:line="240" w:lineRule="atLeast"/>
        <w:jc w:val="center"/>
        <w:rPr>
          <w:rStyle w:val="a4"/>
          <w:color w:val="000000"/>
          <w:sz w:val="28"/>
          <w:szCs w:val="28"/>
        </w:rPr>
      </w:pPr>
    </w:p>
    <w:p w:rsidR="005766FA" w:rsidRPr="005766FA" w:rsidRDefault="005766FA" w:rsidP="00EA6699">
      <w:pPr>
        <w:pStyle w:val="a3"/>
        <w:spacing w:before="0" w:beforeAutospacing="0" w:after="0" w:afterAutospacing="0" w:line="240" w:lineRule="atLeast"/>
        <w:jc w:val="center"/>
        <w:rPr>
          <w:rStyle w:val="a4"/>
          <w:color w:val="000000"/>
          <w:sz w:val="28"/>
          <w:szCs w:val="28"/>
        </w:rPr>
      </w:pPr>
    </w:p>
    <w:p w:rsidR="006F343B" w:rsidRPr="00EA6699" w:rsidRDefault="0084102C" w:rsidP="00EA6699">
      <w:pPr>
        <w:pStyle w:val="a3"/>
        <w:spacing w:before="0" w:beforeAutospacing="0" w:after="0" w:afterAutospacing="0" w:line="240" w:lineRule="atLeast"/>
        <w:jc w:val="center"/>
        <w:rPr>
          <w:rStyle w:val="a4"/>
          <w:color w:val="000000"/>
          <w:sz w:val="28"/>
          <w:szCs w:val="28"/>
        </w:rPr>
      </w:pPr>
      <w:r w:rsidRPr="00EA6699">
        <w:rPr>
          <w:rStyle w:val="a4"/>
          <w:color w:val="000000"/>
          <w:sz w:val="28"/>
          <w:szCs w:val="28"/>
        </w:rPr>
        <w:t>ПОЛОЖЕНИЕ</w:t>
      </w:r>
    </w:p>
    <w:p w:rsidR="00EA6699" w:rsidRDefault="007E619F" w:rsidP="00EA6699">
      <w:pPr>
        <w:pStyle w:val="a3"/>
        <w:spacing w:before="0" w:beforeAutospacing="0" w:after="0" w:afterAutospacing="0" w:line="240" w:lineRule="atLeast"/>
        <w:jc w:val="center"/>
        <w:rPr>
          <w:rStyle w:val="a4"/>
          <w:color w:val="000000"/>
          <w:sz w:val="28"/>
          <w:szCs w:val="28"/>
        </w:rPr>
      </w:pPr>
      <w:r w:rsidRPr="00EA6699">
        <w:rPr>
          <w:rStyle w:val="a4"/>
          <w:color w:val="000000"/>
          <w:sz w:val="28"/>
          <w:szCs w:val="28"/>
        </w:rPr>
        <w:t>о</w:t>
      </w:r>
      <w:r w:rsidR="0084102C" w:rsidRPr="00EA6699">
        <w:rPr>
          <w:rStyle w:val="a4"/>
          <w:color w:val="000000"/>
          <w:sz w:val="28"/>
          <w:szCs w:val="28"/>
        </w:rPr>
        <w:t xml:space="preserve"> </w:t>
      </w:r>
      <w:r w:rsidR="00240BDF">
        <w:rPr>
          <w:rStyle w:val="a4"/>
          <w:color w:val="000000"/>
          <w:sz w:val="28"/>
          <w:szCs w:val="28"/>
          <w:lang w:val="en-US"/>
        </w:rPr>
        <w:t>V</w:t>
      </w:r>
      <w:r w:rsidR="00A907F6" w:rsidRPr="00EA6699">
        <w:rPr>
          <w:rStyle w:val="a4"/>
          <w:color w:val="000000"/>
          <w:sz w:val="28"/>
          <w:szCs w:val="28"/>
        </w:rPr>
        <w:t xml:space="preserve"> </w:t>
      </w:r>
      <w:r w:rsidR="0084102C" w:rsidRPr="00EA6699">
        <w:rPr>
          <w:rStyle w:val="a4"/>
          <w:color w:val="000000"/>
          <w:sz w:val="28"/>
          <w:szCs w:val="28"/>
        </w:rPr>
        <w:t xml:space="preserve">Зональном </w:t>
      </w:r>
      <w:r w:rsidR="000B76F4" w:rsidRPr="00EA6699">
        <w:rPr>
          <w:rStyle w:val="a4"/>
          <w:color w:val="000000"/>
          <w:sz w:val="28"/>
          <w:szCs w:val="28"/>
        </w:rPr>
        <w:t>фестивале</w:t>
      </w:r>
    </w:p>
    <w:p w:rsidR="00EA6699" w:rsidRDefault="0084102C" w:rsidP="00EA6699">
      <w:pPr>
        <w:pStyle w:val="a3"/>
        <w:spacing w:before="0" w:beforeAutospacing="0" w:after="0" w:afterAutospacing="0" w:line="240" w:lineRule="atLeast"/>
        <w:jc w:val="center"/>
        <w:rPr>
          <w:b/>
          <w:iCs/>
          <w:color w:val="000000"/>
          <w:sz w:val="28"/>
          <w:szCs w:val="28"/>
        </w:rPr>
      </w:pPr>
      <w:r w:rsidRPr="00EA6699">
        <w:rPr>
          <w:b/>
          <w:iCs/>
          <w:color w:val="000000"/>
          <w:sz w:val="28"/>
          <w:szCs w:val="28"/>
        </w:rPr>
        <w:t>декоративно-прикладного и</w:t>
      </w:r>
      <w:r w:rsidR="00EA6699">
        <w:rPr>
          <w:b/>
          <w:iCs/>
          <w:color w:val="000000"/>
          <w:sz w:val="28"/>
          <w:szCs w:val="28"/>
        </w:rPr>
        <w:t xml:space="preserve"> </w:t>
      </w:r>
      <w:r w:rsidRPr="00EA6699">
        <w:rPr>
          <w:b/>
          <w:iCs/>
          <w:color w:val="000000"/>
          <w:sz w:val="28"/>
          <w:szCs w:val="28"/>
        </w:rPr>
        <w:t>художественного творчества</w:t>
      </w:r>
    </w:p>
    <w:p w:rsidR="000B76F4" w:rsidRPr="00EA6699" w:rsidRDefault="000B76F4" w:rsidP="00EA6699">
      <w:pPr>
        <w:pStyle w:val="a3"/>
        <w:spacing w:before="0" w:beforeAutospacing="0" w:after="0" w:afterAutospacing="0" w:line="240" w:lineRule="atLeast"/>
        <w:jc w:val="center"/>
        <w:rPr>
          <w:rStyle w:val="a5"/>
          <w:b/>
          <w:i w:val="0"/>
          <w:color w:val="000000"/>
          <w:sz w:val="28"/>
          <w:szCs w:val="28"/>
        </w:rPr>
      </w:pPr>
      <w:r w:rsidRPr="00EA6699">
        <w:rPr>
          <w:rStyle w:val="a5"/>
          <w:b/>
          <w:bCs/>
          <w:i w:val="0"/>
          <w:color w:val="000000"/>
          <w:sz w:val="28"/>
          <w:szCs w:val="28"/>
        </w:rPr>
        <w:t>«</w:t>
      </w:r>
      <w:r w:rsidR="0084102C" w:rsidRPr="00EA6699">
        <w:rPr>
          <w:rStyle w:val="a5"/>
          <w:b/>
          <w:bCs/>
          <w:i w:val="0"/>
          <w:color w:val="000000"/>
          <w:sz w:val="28"/>
          <w:szCs w:val="28"/>
        </w:rPr>
        <w:t>Творческие россыпи</w:t>
      </w:r>
      <w:r w:rsidRPr="00EA6699">
        <w:rPr>
          <w:rStyle w:val="a5"/>
          <w:b/>
          <w:bCs/>
          <w:i w:val="0"/>
          <w:color w:val="000000"/>
          <w:sz w:val="28"/>
          <w:szCs w:val="28"/>
        </w:rPr>
        <w:t>»</w:t>
      </w:r>
    </w:p>
    <w:p w:rsidR="00036F43" w:rsidRPr="004A3A2A" w:rsidRDefault="00036F43" w:rsidP="00EA6699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26"/>
          <w:szCs w:val="26"/>
        </w:rPr>
      </w:pPr>
    </w:p>
    <w:p w:rsidR="0084102C" w:rsidRPr="004A3A2A" w:rsidRDefault="00542980" w:rsidP="00277C5C">
      <w:pPr>
        <w:pStyle w:val="a3"/>
        <w:spacing w:before="0" w:beforeAutospacing="0" w:after="0" w:afterAutospacing="0" w:line="240" w:lineRule="atLeast"/>
        <w:ind w:firstLine="567"/>
        <w:jc w:val="center"/>
        <w:rPr>
          <w:b/>
          <w:bCs/>
          <w:color w:val="000000"/>
          <w:sz w:val="26"/>
          <w:szCs w:val="26"/>
        </w:rPr>
      </w:pPr>
      <w:r w:rsidRPr="004A3A2A">
        <w:rPr>
          <w:b/>
          <w:bCs/>
          <w:color w:val="000000"/>
          <w:sz w:val="26"/>
          <w:szCs w:val="26"/>
        </w:rPr>
        <w:t>Общие положения</w:t>
      </w:r>
    </w:p>
    <w:p w:rsidR="00542980" w:rsidRPr="004A3A2A" w:rsidRDefault="00542980" w:rsidP="00277C5C">
      <w:pPr>
        <w:pStyle w:val="a3"/>
        <w:spacing w:before="0" w:beforeAutospacing="0" w:after="0" w:afterAutospacing="0" w:line="240" w:lineRule="atLeast"/>
        <w:ind w:firstLine="567"/>
        <w:jc w:val="center"/>
        <w:rPr>
          <w:b/>
          <w:bCs/>
          <w:color w:val="000000"/>
          <w:sz w:val="26"/>
          <w:szCs w:val="26"/>
        </w:rPr>
      </w:pPr>
    </w:p>
    <w:p w:rsidR="00EA168C" w:rsidRPr="004A3A2A" w:rsidRDefault="00277C5C" w:rsidP="00277C5C">
      <w:pPr>
        <w:pStyle w:val="a3"/>
        <w:spacing w:before="0" w:beforeAutospacing="0" w:after="0" w:afterAutospacing="0" w:line="240" w:lineRule="atLeast"/>
        <w:ind w:firstLine="567"/>
        <w:jc w:val="both"/>
        <w:rPr>
          <w:b/>
          <w:bCs/>
          <w:color w:val="000000"/>
          <w:sz w:val="26"/>
          <w:szCs w:val="26"/>
        </w:rPr>
      </w:pPr>
      <w:r w:rsidRPr="004A3A2A">
        <w:rPr>
          <w:sz w:val="26"/>
          <w:szCs w:val="26"/>
        </w:rPr>
        <w:t>V</w:t>
      </w:r>
      <w:r w:rsidRPr="004A3A2A">
        <w:rPr>
          <w:b/>
          <w:sz w:val="26"/>
          <w:szCs w:val="26"/>
        </w:rPr>
        <w:t xml:space="preserve"> </w:t>
      </w:r>
      <w:r w:rsidR="00877709" w:rsidRPr="004A3A2A">
        <w:rPr>
          <w:bCs/>
          <w:color w:val="000000"/>
          <w:sz w:val="26"/>
          <w:szCs w:val="26"/>
        </w:rPr>
        <w:t>Зональный фестиваль декоративно-прикладного и художественного творчес</w:t>
      </w:r>
      <w:r w:rsidR="00877709" w:rsidRPr="004A3A2A">
        <w:rPr>
          <w:bCs/>
          <w:color w:val="000000"/>
          <w:sz w:val="26"/>
          <w:szCs w:val="26"/>
        </w:rPr>
        <w:t>т</w:t>
      </w:r>
      <w:r w:rsidR="00877709" w:rsidRPr="004A3A2A">
        <w:rPr>
          <w:bCs/>
          <w:color w:val="000000"/>
          <w:sz w:val="26"/>
          <w:szCs w:val="26"/>
        </w:rPr>
        <w:t xml:space="preserve">ва «Творческие россыпи» </w:t>
      </w:r>
      <w:r w:rsidR="00EA168C" w:rsidRPr="004A3A2A">
        <w:rPr>
          <w:bCs/>
          <w:color w:val="000000"/>
          <w:sz w:val="26"/>
          <w:szCs w:val="26"/>
        </w:rPr>
        <w:t>в г.</w:t>
      </w:r>
      <w:r w:rsidRPr="004A3A2A">
        <w:rPr>
          <w:bCs/>
          <w:color w:val="000000"/>
          <w:sz w:val="26"/>
          <w:szCs w:val="26"/>
        </w:rPr>
        <w:t xml:space="preserve"> </w:t>
      </w:r>
      <w:r w:rsidR="00EA168C" w:rsidRPr="004A3A2A">
        <w:rPr>
          <w:bCs/>
          <w:color w:val="000000"/>
          <w:sz w:val="26"/>
          <w:szCs w:val="26"/>
        </w:rPr>
        <w:t xml:space="preserve">Сосновоборске </w:t>
      </w:r>
      <w:r w:rsidR="006F3FF6" w:rsidRPr="004A3A2A">
        <w:rPr>
          <w:bCs/>
          <w:color w:val="000000"/>
          <w:sz w:val="26"/>
          <w:szCs w:val="26"/>
        </w:rPr>
        <w:t xml:space="preserve"> </w:t>
      </w:r>
      <w:r w:rsidR="007B1FF7" w:rsidRPr="004A3A2A">
        <w:rPr>
          <w:bCs/>
          <w:color w:val="000000"/>
          <w:sz w:val="26"/>
          <w:szCs w:val="26"/>
        </w:rPr>
        <w:t xml:space="preserve">проводится </w:t>
      </w:r>
      <w:r w:rsidR="006F3FF6" w:rsidRPr="004A3A2A">
        <w:rPr>
          <w:bCs/>
          <w:color w:val="000000"/>
          <w:sz w:val="26"/>
          <w:szCs w:val="26"/>
        </w:rPr>
        <w:t>с целью</w:t>
      </w:r>
      <w:r w:rsidR="00EA168C" w:rsidRPr="004A3A2A">
        <w:rPr>
          <w:bCs/>
          <w:color w:val="000000"/>
          <w:sz w:val="26"/>
          <w:szCs w:val="26"/>
        </w:rPr>
        <w:t xml:space="preserve"> создани</w:t>
      </w:r>
      <w:r w:rsidR="006F3FF6" w:rsidRPr="004A3A2A">
        <w:rPr>
          <w:bCs/>
          <w:color w:val="000000"/>
          <w:sz w:val="26"/>
          <w:szCs w:val="26"/>
        </w:rPr>
        <w:t>я</w:t>
      </w:r>
      <w:r w:rsidR="00EA168C" w:rsidRPr="004A3A2A">
        <w:rPr>
          <w:bCs/>
          <w:color w:val="000000"/>
          <w:sz w:val="26"/>
          <w:szCs w:val="26"/>
        </w:rPr>
        <w:t xml:space="preserve"> </w:t>
      </w:r>
      <w:r w:rsidR="00EA168C" w:rsidRPr="004A3A2A">
        <w:rPr>
          <w:sz w:val="26"/>
          <w:szCs w:val="26"/>
        </w:rPr>
        <w:t>предп</w:t>
      </w:r>
      <w:r w:rsidR="00EA168C" w:rsidRPr="004A3A2A">
        <w:rPr>
          <w:sz w:val="26"/>
          <w:szCs w:val="26"/>
        </w:rPr>
        <w:t>о</w:t>
      </w:r>
      <w:r w:rsidR="00EA168C" w:rsidRPr="004A3A2A">
        <w:rPr>
          <w:sz w:val="26"/>
          <w:szCs w:val="26"/>
        </w:rPr>
        <w:t>сылок для реализации стратегии развития культуры центрального макрорайона Кра</w:t>
      </w:r>
      <w:r w:rsidR="00EA168C" w:rsidRPr="004A3A2A">
        <w:rPr>
          <w:sz w:val="26"/>
          <w:szCs w:val="26"/>
        </w:rPr>
        <w:t>с</w:t>
      </w:r>
      <w:r w:rsidR="00EA168C" w:rsidRPr="004A3A2A">
        <w:rPr>
          <w:sz w:val="26"/>
          <w:szCs w:val="26"/>
        </w:rPr>
        <w:t>ноярского края, выявления и общественной презентации культурного своеобразия территорий, о</w:t>
      </w:r>
      <w:r w:rsidR="00EA168C" w:rsidRPr="004A3A2A">
        <w:rPr>
          <w:sz w:val="26"/>
          <w:szCs w:val="26"/>
        </w:rPr>
        <w:t>р</w:t>
      </w:r>
      <w:r w:rsidR="00EA168C" w:rsidRPr="004A3A2A">
        <w:rPr>
          <w:sz w:val="26"/>
          <w:szCs w:val="26"/>
        </w:rPr>
        <w:t>ганизации позитивного межтерриториального соревнования, развити</w:t>
      </w:r>
      <w:r w:rsidR="00A63886" w:rsidRPr="004A3A2A">
        <w:rPr>
          <w:sz w:val="26"/>
          <w:szCs w:val="26"/>
        </w:rPr>
        <w:t>я</w:t>
      </w:r>
      <w:r w:rsidR="00EA168C" w:rsidRPr="004A3A2A">
        <w:rPr>
          <w:sz w:val="26"/>
          <w:szCs w:val="26"/>
        </w:rPr>
        <w:t xml:space="preserve"> коммуникаций между территориями, формирования социальной сплоченности мес</w:t>
      </w:r>
      <w:r w:rsidR="00EA168C" w:rsidRPr="004A3A2A">
        <w:rPr>
          <w:sz w:val="26"/>
          <w:szCs w:val="26"/>
        </w:rPr>
        <w:t>т</w:t>
      </w:r>
      <w:r w:rsidR="00EA168C" w:rsidRPr="004A3A2A">
        <w:rPr>
          <w:sz w:val="26"/>
          <w:szCs w:val="26"/>
        </w:rPr>
        <w:t>ных соо</w:t>
      </w:r>
      <w:r w:rsidR="00EA168C" w:rsidRPr="004A3A2A">
        <w:rPr>
          <w:sz w:val="26"/>
          <w:szCs w:val="26"/>
        </w:rPr>
        <w:t>б</w:t>
      </w:r>
      <w:r w:rsidR="00EA168C" w:rsidRPr="004A3A2A">
        <w:rPr>
          <w:sz w:val="26"/>
          <w:szCs w:val="26"/>
        </w:rPr>
        <w:t>ществ</w:t>
      </w:r>
      <w:r w:rsidR="006F3FF6" w:rsidRPr="004A3A2A">
        <w:rPr>
          <w:sz w:val="26"/>
          <w:szCs w:val="26"/>
        </w:rPr>
        <w:t>.</w:t>
      </w:r>
      <w:r w:rsidR="00A907F6" w:rsidRPr="004A3A2A">
        <w:rPr>
          <w:sz w:val="26"/>
          <w:szCs w:val="26"/>
        </w:rPr>
        <w:t xml:space="preserve"> В 201</w:t>
      </w:r>
      <w:r w:rsidR="00981F1E" w:rsidRPr="004A3A2A">
        <w:rPr>
          <w:sz w:val="26"/>
          <w:szCs w:val="26"/>
        </w:rPr>
        <w:t>6</w:t>
      </w:r>
      <w:r w:rsidR="00A907F6" w:rsidRPr="004A3A2A">
        <w:rPr>
          <w:sz w:val="26"/>
          <w:szCs w:val="26"/>
        </w:rPr>
        <w:t xml:space="preserve"> году фестиваль посвящён Году </w:t>
      </w:r>
      <w:r w:rsidR="00981F1E" w:rsidRPr="004A3A2A">
        <w:rPr>
          <w:sz w:val="26"/>
          <w:szCs w:val="26"/>
        </w:rPr>
        <w:t>российского кино</w:t>
      </w:r>
      <w:r w:rsidR="00A907F6" w:rsidRPr="004A3A2A">
        <w:rPr>
          <w:sz w:val="26"/>
          <w:szCs w:val="26"/>
        </w:rPr>
        <w:t>.</w:t>
      </w:r>
    </w:p>
    <w:p w:rsidR="0077541E" w:rsidRPr="004A3A2A" w:rsidRDefault="0077541E" w:rsidP="00277C5C">
      <w:pPr>
        <w:spacing w:after="0" w:line="240" w:lineRule="atLeas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EA168C" w:rsidRPr="004A3A2A" w:rsidRDefault="00EC3852" w:rsidP="00277C5C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3A2A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542980" w:rsidRPr="004A3A2A">
        <w:rPr>
          <w:rFonts w:ascii="Times New Roman" w:hAnsi="Times New Roman"/>
          <w:b/>
          <w:sz w:val="26"/>
          <w:szCs w:val="26"/>
        </w:rPr>
        <w:t>Учредители и организаторы</w:t>
      </w:r>
    </w:p>
    <w:p w:rsidR="00542980" w:rsidRPr="004A3A2A" w:rsidRDefault="00542980" w:rsidP="00277C5C">
      <w:pPr>
        <w:spacing w:after="0" w:line="240" w:lineRule="atLeast"/>
        <w:ind w:firstLine="567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AF0CFC" w:rsidRPr="004A3A2A" w:rsidRDefault="0077541E" w:rsidP="00277C5C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4A3A2A">
        <w:rPr>
          <w:rFonts w:ascii="Times New Roman" w:hAnsi="Times New Roman"/>
          <w:sz w:val="26"/>
          <w:szCs w:val="26"/>
        </w:rPr>
        <w:t>Учредител</w:t>
      </w:r>
      <w:r w:rsidR="00277C5C" w:rsidRPr="004A3A2A">
        <w:rPr>
          <w:rFonts w:ascii="Times New Roman" w:hAnsi="Times New Roman"/>
          <w:sz w:val="26"/>
          <w:szCs w:val="26"/>
        </w:rPr>
        <w:t>ь</w:t>
      </w:r>
      <w:r w:rsidRPr="004A3A2A">
        <w:rPr>
          <w:rFonts w:ascii="Times New Roman" w:hAnsi="Times New Roman"/>
          <w:sz w:val="26"/>
          <w:szCs w:val="26"/>
        </w:rPr>
        <w:t xml:space="preserve"> </w:t>
      </w:r>
      <w:r w:rsidR="00277C5C" w:rsidRPr="004A3A2A">
        <w:rPr>
          <w:rFonts w:ascii="Times New Roman" w:hAnsi="Times New Roman"/>
          <w:sz w:val="26"/>
          <w:szCs w:val="26"/>
        </w:rPr>
        <w:t>V</w:t>
      </w:r>
      <w:r w:rsidR="00277C5C" w:rsidRPr="004A3A2A">
        <w:rPr>
          <w:rFonts w:ascii="Times New Roman" w:hAnsi="Times New Roman"/>
          <w:b/>
          <w:sz w:val="26"/>
          <w:szCs w:val="26"/>
        </w:rPr>
        <w:t xml:space="preserve"> </w:t>
      </w:r>
      <w:r w:rsidR="00A63886" w:rsidRPr="004A3A2A">
        <w:rPr>
          <w:rFonts w:ascii="Times New Roman" w:hAnsi="Times New Roman"/>
          <w:sz w:val="26"/>
          <w:szCs w:val="26"/>
        </w:rPr>
        <w:t>З</w:t>
      </w:r>
      <w:r w:rsidRPr="004A3A2A">
        <w:rPr>
          <w:rFonts w:ascii="Times New Roman" w:hAnsi="Times New Roman"/>
          <w:sz w:val="26"/>
          <w:szCs w:val="26"/>
        </w:rPr>
        <w:t xml:space="preserve">онального фестиваля </w:t>
      </w:r>
      <w:r w:rsidR="00EA168C" w:rsidRPr="004A3A2A">
        <w:rPr>
          <w:rFonts w:ascii="Times New Roman" w:hAnsi="Times New Roman"/>
          <w:bCs/>
          <w:color w:val="000000"/>
          <w:sz w:val="26"/>
          <w:szCs w:val="26"/>
        </w:rPr>
        <w:t>декоративно-прикладного и художестве</w:t>
      </w:r>
      <w:r w:rsidR="00EA168C" w:rsidRPr="004A3A2A">
        <w:rPr>
          <w:rFonts w:ascii="Times New Roman" w:hAnsi="Times New Roman"/>
          <w:bCs/>
          <w:color w:val="000000"/>
          <w:sz w:val="26"/>
          <w:szCs w:val="26"/>
        </w:rPr>
        <w:t>н</w:t>
      </w:r>
      <w:r w:rsidR="00EA168C" w:rsidRPr="004A3A2A">
        <w:rPr>
          <w:rFonts w:ascii="Times New Roman" w:hAnsi="Times New Roman"/>
          <w:bCs/>
          <w:color w:val="000000"/>
          <w:sz w:val="26"/>
          <w:szCs w:val="26"/>
        </w:rPr>
        <w:t>ного творчества «Творческие россыпи»</w:t>
      </w:r>
      <w:r w:rsidR="00277C5C" w:rsidRPr="004A3A2A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AF0CFC" w:rsidRPr="004A3A2A">
        <w:rPr>
          <w:rFonts w:ascii="Times New Roman" w:hAnsi="Times New Roman"/>
          <w:sz w:val="26"/>
          <w:szCs w:val="26"/>
        </w:rPr>
        <w:t>– Управление культуры, спорта, туризма и молодё</w:t>
      </w:r>
      <w:r w:rsidR="00AF0CFC" w:rsidRPr="004A3A2A">
        <w:rPr>
          <w:rFonts w:ascii="Times New Roman" w:hAnsi="Times New Roman"/>
          <w:sz w:val="26"/>
          <w:szCs w:val="26"/>
        </w:rPr>
        <w:t>ж</w:t>
      </w:r>
      <w:r w:rsidR="00AF0CFC" w:rsidRPr="004A3A2A">
        <w:rPr>
          <w:rFonts w:ascii="Times New Roman" w:hAnsi="Times New Roman"/>
          <w:sz w:val="26"/>
          <w:szCs w:val="26"/>
        </w:rPr>
        <w:t>ной политики администрации г. Сосновоборска</w:t>
      </w:r>
      <w:r w:rsidR="00277C5C" w:rsidRPr="004A3A2A">
        <w:rPr>
          <w:rFonts w:ascii="Times New Roman" w:hAnsi="Times New Roman"/>
          <w:sz w:val="26"/>
          <w:szCs w:val="26"/>
        </w:rPr>
        <w:t>.</w:t>
      </w:r>
    </w:p>
    <w:p w:rsidR="00542980" w:rsidRPr="004A3A2A" w:rsidRDefault="00542980" w:rsidP="00277C5C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7541E" w:rsidRPr="004A3A2A" w:rsidRDefault="0077541E" w:rsidP="00277C5C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4A3A2A">
        <w:rPr>
          <w:rFonts w:ascii="Times New Roman" w:hAnsi="Times New Roman"/>
          <w:sz w:val="26"/>
          <w:szCs w:val="26"/>
        </w:rPr>
        <w:t>Организатор фестиваля –</w:t>
      </w:r>
      <w:r w:rsidR="00AF0CFC" w:rsidRPr="004A3A2A">
        <w:rPr>
          <w:rFonts w:ascii="Times New Roman" w:hAnsi="Times New Roman"/>
          <w:sz w:val="26"/>
          <w:szCs w:val="26"/>
        </w:rPr>
        <w:t xml:space="preserve"> </w:t>
      </w:r>
      <w:r w:rsidR="00277C5C" w:rsidRPr="004A3A2A">
        <w:rPr>
          <w:rFonts w:ascii="Times New Roman" w:hAnsi="Times New Roman"/>
          <w:sz w:val="26"/>
          <w:szCs w:val="26"/>
        </w:rPr>
        <w:t>М</w:t>
      </w:r>
      <w:r w:rsidRPr="004A3A2A">
        <w:rPr>
          <w:rFonts w:ascii="Times New Roman" w:hAnsi="Times New Roman"/>
          <w:sz w:val="26"/>
          <w:szCs w:val="26"/>
        </w:rPr>
        <w:t>униципальн</w:t>
      </w:r>
      <w:r w:rsidR="00A907F6" w:rsidRPr="004A3A2A">
        <w:rPr>
          <w:rFonts w:ascii="Times New Roman" w:hAnsi="Times New Roman"/>
          <w:sz w:val="26"/>
          <w:szCs w:val="26"/>
        </w:rPr>
        <w:t>ое</w:t>
      </w:r>
      <w:r w:rsidRPr="004A3A2A">
        <w:rPr>
          <w:rFonts w:ascii="Times New Roman" w:hAnsi="Times New Roman"/>
          <w:sz w:val="26"/>
          <w:szCs w:val="26"/>
        </w:rPr>
        <w:t xml:space="preserve"> </w:t>
      </w:r>
      <w:r w:rsidR="00277C5C" w:rsidRPr="004A3A2A">
        <w:rPr>
          <w:rFonts w:ascii="Times New Roman" w:hAnsi="Times New Roman"/>
          <w:sz w:val="26"/>
          <w:szCs w:val="26"/>
        </w:rPr>
        <w:t>автономное</w:t>
      </w:r>
      <w:r w:rsidR="007C24E7" w:rsidRPr="004A3A2A">
        <w:rPr>
          <w:rFonts w:ascii="Times New Roman" w:hAnsi="Times New Roman"/>
          <w:sz w:val="26"/>
          <w:szCs w:val="26"/>
        </w:rPr>
        <w:t xml:space="preserve"> </w:t>
      </w:r>
      <w:r w:rsidRPr="004A3A2A">
        <w:rPr>
          <w:rFonts w:ascii="Times New Roman" w:hAnsi="Times New Roman"/>
          <w:sz w:val="26"/>
          <w:szCs w:val="26"/>
        </w:rPr>
        <w:t>учреждени</w:t>
      </w:r>
      <w:r w:rsidR="00A907F6" w:rsidRPr="004A3A2A">
        <w:rPr>
          <w:rFonts w:ascii="Times New Roman" w:hAnsi="Times New Roman"/>
          <w:sz w:val="26"/>
          <w:szCs w:val="26"/>
        </w:rPr>
        <w:t xml:space="preserve">е </w:t>
      </w:r>
      <w:r w:rsidRPr="004A3A2A">
        <w:rPr>
          <w:rFonts w:ascii="Times New Roman" w:hAnsi="Times New Roman"/>
          <w:sz w:val="26"/>
          <w:szCs w:val="26"/>
        </w:rPr>
        <w:t xml:space="preserve">культуры </w:t>
      </w:r>
      <w:r w:rsidR="00FF4971" w:rsidRPr="004A3A2A">
        <w:rPr>
          <w:rFonts w:ascii="Times New Roman" w:hAnsi="Times New Roman"/>
          <w:sz w:val="26"/>
          <w:szCs w:val="26"/>
        </w:rPr>
        <w:t>Библиотечно-музейный комплекс</w:t>
      </w:r>
      <w:r w:rsidR="00CB24DE" w:rsidRPr="004A3A2A">
        <w:rPr>
          <w:rFonts w:ascii="Times New Roman" w:hAnsi="Times New Roman"/>
          <w:sz w:val="26"/>
          <w:szCs w:val="26"/>
        </w:rPr>
        <w:t xml:space="preserve"> </w:t>
      </w:r>
      <w:r w:rsidR="00A907F6" w:rsidRPr="004A3A2A">
        <w:rPr>
          <w:rFonts w:ascii="Times New Roman" w:hAnsi="Times New Roman"/>
          <w:sz w:val="26"/>
          <w:szCs w:val="26"/>
        </w:rPr>
        <w:t>г. Сосновоборска</w:t>
      </w:r>
      <w:r w:rsidRPr="004A3A2A">
        <w:rPr>
          <w:rFonts w:ascii="Times New Roman" w:hAnsi="Times New Roman"/>
          <w:sz w:val="26"/>
          <w:szCs w:val="26"/>
        </w:rPr>
        <w:t>.</w:t>
      </w:r>
    </w:p>
    <w:p w:rsidR="00877709" w:rsidRPr="004A3A2A" w:rsidRDefault="00877709" w:rsidP="00277C5C">
      <w:pPr>
        <w:spacing w:after="0" w:line="240" w:lineRule="atLeas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0B76F4" w:rsidRPr="004A3A2A" w:rsidRDefault="0063279D" w:rsidP="00277C5C">
      <w:pPr>
        <w:pStyle w:val="a3"/>
        <w:spacing w:before="0" w:beforeAutospacing="0" w:after="0" w:afterAutospacing="0" w:line="240" w:lineRule="atLeast"/>
        <w:ind w:firstLine="567"/>
        <w:jc w:val="center"/>
        <w:rPr>
          <w:b/>
          <w:bCs/>
          <w:color w:val="000000"/>
          <w:sz w:val="26"/>
          <w:szCs w:val="26"/>
        </w:rPr>
      </w:pPr>
      <w:r w:rsidRPr="004A3A2A">
        <w:rPr>
          <w:b/>
          <w:bCs/>
          <w:color w:val="000000"/>
          <w:sz w:val="26"/>
          <w:szCs w:val="26"/>
        </w:rPr>
        <w:t>Цел</w:t>
      </w:r>
      <w:r w:rsidR="006F3FF6" w:rsidRPr="004A3A2A">
        <w:rPr>
          <w:b/>
          <w:bCs/>
          <w:color w:val="000000"/>
          <w:sz w:val="26"/>
          <w:szCs w:val="26"/>
        </w:rPr>
        <w:t>и и задачи</w:t>
      </w:r>
      <w:r w:rsidRPr="004A3A2A">
        <w:rPr>
          <w:b/>
          <w:bCs/>
          <w:color w:val="000000"/>
          <w:sz w:val="26"/>
          <w:szCs w:val="26"/>
        </w:rPr>
        <w:t xml:space="preserve"> </w:t>
      </w:r>
      <w:r w:rsidR="000F24BB" w:rsidRPr="004A3A2A">
        <w:rPr>
          <w:b/>
          <w:bCs/>
          <w:color w:val="000000"/>
          <w:sz w:val="26"/>
          <w:szCs w:val="26"/>
        </w:rPr>
        <w:t>фестиваля</w:t>
      </w:r>
      <w:r w:rsidRPr="004A3A2A">
        <w:rPr>
          <w:b/>
          <w:bCs/>
          <w:color w:val="000000"/>
          <w:sz w:val="26"/>
          <w:szCs w:val="26"/>
        </w:rPr>
        <w:t>:</w:t>
      </w:r>
    </w:p>
    <w:p w:rsidR="00542980" w:rsidRPr="004A3A2A" w:rsidRDefault="00542980" w:rsidP="00277C5C">
      <w:pPr>
        <w:pStyle w:val="a3"/>
        <w:spacing w:before="0" w:beforeAutospacing="0" w:after="0" w:afterAutospacing="0" w:line="240" w:lineRule="atLeast"/>
        <w:ind w:firstLine="567"/>
        <w:jc w:val="center"/>
        <w:rPr>
          <w:b/>
          <w:bCs/>
          <w:color w:val="000000"/>
          <w:sz w:val="26"/>
          <w:szCs w:val="26"/>
        </w:rPr>
      </w:pPr>
    </w:p>
    <w:p w:rsidR="00A63886" w:rsidRPr="004A3A2A" w:rsidRDefault="006F3FF6" w:rsidP="00D55335">
      <w:pPr>
        <w:pStyle w:val="a3"/>
        <w:numPr>
          <w:ilvl w:val="0"/>
          <w:numId w:val="35"/>
        </w:numPr>
        <w:spacing w:before="0" w:beforeAutospacing="0" w:after="0" w:afterAutospacing="0" w:line="240" w:lineRule="atLeast"/>
        <w:ind w:left="426"/>
        <w:jc w:val="both"/>
        <w:rPr>
          <w:sz w:val="26"/>
          <w:szCs w:val="26"/>
        </w:rPr>
      </w:pPr>
      <w:r w:rsidRPr="004A3A2A">
        <w:rPr>
          <w:sz w:val="26"/>
          <w:szCs w:val="26"/>
        </w:rPr>
        <w:t>Сохранение, развитие и популяризация</w:t>
      </w:r>
      <w:r w:rsidRPr="004A3A2A">
        <w:rPr>
          <w:bCs/>
          <w:color w:val="000000"/>
          <w:sz w:val="26"/>
          <w:szCs w:val="26"/>
        </w:rPr>
        <w:t xml:space="preserve"> </w:t>
      </w:r>
      <w:r w:rsidR="000F24BB" w:rsidRPr="004A3A2A">
        <w:rPr>
          <w:bCs/>
          <w:color w:val="000000"/>
          <w:sz w:val="26"/>
          <w:szCs w:val="26"/>
        </w:rPr>
        <w:t xml:space="preserve">любительского изобразительного </w:t>
      </w:r>
      <w:r w:rsidR="007C24E7" w:rsidRPr="004A3A2A">
        <w:rPr>
          <w:bCs/>
          <w:color w:val="000000"/>
          <w:sz w:val="26"/>
          <w:szCs w:val="26"/>
        </w:rPr>
        <w:t>и дек</w:t>
      </w:r>
      <w:r w:rsidR="007C24E7" w:rsidRPr="004A3A2A">
        <w:rPr>
          <w:bCs/>
          <w:color w:val="000000"/>
          <w:sz w:val="26"/>
          <w:szCs w:val="26"/>
        </w:rPr>
        <w:t>о</w:t>
      </w:r>
      <w:r w:rsidR="007C24E7" w:rsidRPr="004A3A2A">
        <w:rPr>
          <w:bCs/>
          <w:color w:val="000000"/>
          <w:sz w:val="26"/>
          <w:szCs w:val="26"/>
        </w:rPr>
        <w:t>ративно-</w:t>
      </w:r>
      <w:r w:rsidRPr="004A3A2A">
        <w:rPr>
          <w:bCs/>
          <w:color w:val="000000"/>
          <w:sz w:val="26"/>
          <w:szCs w:val="26"/>
        </w:rPr>
        <w:t xml:space="preserve">прикладного </w:t>
      </w:r>
      <w:r w:rsidR="000F24BB" w:rsidRPr="004A3A2A">
        <w:rPr>
          <w:bCs/>
          <w:color w:val="000000"/>
          <w:sz w:val="26"/>
          <w:szCs w:val="26"/>
        </w:rPr>
        <w:t>искусства</w:t>
      </w:r>
      <w:r w:rsidRPr="004A3A2A">
        <w:rPr>
          <w:bCs/>
          <w:color w:val="000000"/>
          <w:sz w:val="26"/>
          <w:szCs w:val="26"/>
        </w:rPr>
        <w:t xml:space="preserve">, </w:t>
      </w:r>
      <w:r w:rsidRPr="004A3A2A">
        <w:rPr>
          <w:sz w:val="26"/>
          <w:szCs w:val="26"/>
        </w:rPr>
        <w:t>традиционных и современных народных  худ</w:t>
      </w:r>
      <w:r w:rsidRPr="004A3A2A">
        <w:rPr>
          <w:sz w:val="26"/>
          <w:szCs w:val="26"/>
        </w:rPr>
        <w:t>о</w:t>
      </w:r>
      <w:r w:rsidRPr="004A3A2A">
        <w:rPr>
          <w:sz w:val="26"/>
          <w:szCs w:val="26"/>
        </w:rPr>
        <w:t>жественных рем</w:t>
      </w:r>
      <w:r w:rsidR="00A4493A" w:rsidRPr="004A3A2A">
        <w:rPr>
          <w:sz w:val="26"/>
          <w:szCs w:val="26"/>
        </w:rPr>
        <w:t>ё</w:t>
      </w:r>
      <w:r w:rsidRPr="004A3A2A">
        <w:rPr>
          <w:sz w:val="26"/>
          <w:szCs w:val="26"/>
        </w:rPr>
        <w:t>сел</w:t>
      </w:r>
      <w:r w:rsidR="000F24BB" w:rsidRPr="004A3A2A">
        <w:rPr>
          <w:b/>
          <w:bCs/>
          <w:color w:val="000000"/>
          <w:sz w:val="26"/>
          <w:szCs w:val="26"/>
        </w:rPr>
        <w:t xml:space="preserve"> </w:t>
      </w:r>
      <w:r w:rsidRPr="004A3A2A">
        <w:rPr>
          <w:sz w:val="26"/>
          <w:szCs w:val="26"/>
        </w:rPr>
        <w:t>через проведение демонстрационных показов художестве</w:t>
      </w:r>
      <w:r w:rsidRPr="004A3A2A">
        <w:rPr>
          <w:sz w:val="26"/>
          <w:szCs w:val="26"/>
        </w:rPr>
        <w:t>н</w:t>
      </w:r>
      <w:r w:rsidRPr="004A3A2A">
        <w:rPr>
          <w:sz w:val="26"/>
          <w:szCs w:val="26"/>
        </w:rPr>
        <w:t>ного ма</w:t>
      </w:r>
      <w:r w:rsidRPr="004A3A2A">
        <w:rPr>
          <w:sz w:val="26"/>
          <w:szCs w:val="26"/>
        </w:rPr>
        <w:t>с</w:t>
      </w:r>
      <w:r w:rsidRPr="004A3A2A">
        <w:rPr>
          <w:sz w:val="26"/>
          <w:szCs w:val="26"/>
        </w:rPr>
        <w:t>терства, орган</w:t>
      </w:r>
      <w:r w:rsidR="00A63886" w:rsidRPr="004A3A2A">
        <w:rPr>
          <w:sz w:val="26"/>
          <w:szCs w:val="26"/>
        </w:rPr>
        <w:t>изацию открытых мастер-</w:t>
      </w:r>
      <w:r w:rsidR="00EA6699" w:rsidRPr="004A3A2A">
        <w:rPr>
          <w:sz w:val="26"/>
          <w:szCs w:val="26"/>
        </w:rPr>
        <w:t>классов.</w:t>
      </w:r>
    </w:p>
    <w:p w:rsidR="00113815" w:rsidRPr="004A3A2A" w:rsidRDefault="00113815" w:rsidP="00113815">
      <w:pPr>
        <w:pStyle w:val="a3"/>
        <w:spacing w:before="0" w:beforeAutospacing="0" w:after="0" w:afterAutospacing="0" w:line="240" w:lineRule="atLeast"/>
        <w:ind w:left="426"/>
        <w:jc w:val="both"/>
        <w:rPr>
          <w:sz w:val="26"/>
          <w:szCs w:val="26"/>
        </w:rPr>
      </w:pPr>
    </w:p>
    <w:p w:rsidR="00A63886" w:rsidRPr="004A3A2A" w:rsidRDefault="00EA6699" w:rsidP="00D55335">
      <w:pPr>
        <w:pStyle w:val="a3"/>
        <w:numPr>
          <w:ilvl w:val="0"/>
          <w:numId w:val="35"/>
        </w:numPr>
        <w:spacing w:before="0" w:beforeAutospacing="0" w:after="0" w:afterAutospacing="0" w:line="240" w:lineRule="atLeast"/>
        <w:ind w:left="426"/>
        <w:jc w:val="both"/>
        <w:rPr>
          <w:sz w:val="26"/>
          <w:szCs w:val="26"/>
        </w:rPr>
      </w:pPr>
      <w:r w:rsidRPr="004A3A2A">
        <w:rPr>
          <w:sz w:val="26"/>
          <w:szCs w:val="26"/>
        </w:rPr>
        <w:t>С</w:t>
      </w:r>
      <w:r w:rsidR="006F3FF6" w:rsidRPr="004A3A2A">
        <w:rPr>
          <w:sz w:val="26"/>
          <w:szCs w:val="26"/>
        </w:rPr>
        <w:t>одействие развитию сувенирного рынка, творче</w:t>
      </w:r>
      <w:r w:rsidR="00A63886" w:rsidRPr="004A3A2A">
        <w:rPr>
          <w:sz w:val="26"/>
          <w:szCs w:val="26"/>
        </w:rPr>
        <w:t>ских и профессиональных св</w:t>
      </w:r>
      <w:r w:rsidR="00A63886" w:rsidRPr="004A3A2A">
        <w:rPr>
          <w:sz w:val="26"/>
          <w:szCs w:val="26"/>
        </w:rPr>
        <w:t>я</w:t>
      </w:r>
      <w:r w:rsidR="00A63886" w:rsidRPr="004A3A2A">
        <w:rPr>
          <w:sz w:val="26"/>
          <w:szCs w:val="26"/>
        </w:rPr>
        <w:t>зей</w:t>
      </w:r>
      <w:r w:rsidRPr="004A3A2A">
        <w:rPr>
          <w:sz w:val="26"/>
          <w:szCs w:val="26"/>
        </w:rPr>
        <w:t>.</w:t>
      </w:r>
    </w:p>
    <w:p w:rsidR="00113815" w:rsidRPr="004A3A2A" w:rsidRDefault="00113815" w:rsidP="00113815">
      <w:pPr>
        <w:pStyle w:val="a3"/>
        <w:spacing w:before="0" w:beforeAutospacing="0" w:after="0" w:afterAutospacing="0" w:line="240" w:lineRule="atLeast"/>
        <w:ind w:left="426"/>
        <w:jc w:val="both"/>
        <w:rPr>
          <w:sz w:val="26"/>
          <w:szCs w:val="26"/>
        </w:rPr>
      </w:pPr>
    </w:p>
    <w:p w:rsidR="000F24BB" w:rsidRPr="004A3A2A" w:rsidRDefault="00EA6699" w:rsidP="00D55335">
      <w:pPr>
        <w:pStyle w:val="a3"/>
        <w:numPr>
          <w:ilvl w:val="0"/>
          <w:numId w:val="35"/>
        </w:numPr>
        <w:spacing w:before="0" w:beforeAutospacing="0" w:after="0" w:afterAutospacing="0" w:line="240" w:lineRule="atLeast"/>
        <w:ind w:left="426"/>
        <w:jc w:val="both"/>
        <w:rPr>
          <w:sz w:val="26"/>
          <w:szCs w:val="26"/>
        </w:rPr>
      </w:pPr>
      <w:r w:rsidRPr="004A3A2A">
        <w:rPr>
          <w:sz w:val="26"/>
          <w:szCs w:val="26"/>
        </w:rPr>
        <w:t>П</w:t>
      </w:r>
      <w:r w:rsidR="006F3FF6" w:rsidRPr="004A3A2A">
        <w:rPr>
          <w:sz w:val="26"/>
          <w:szCs w:val="26"/>
        </w:rPr>
        <w:t>ривлечение широких кругов  населения к творчеству, знакомство с направл</w:t>
      </w:r>
      <w:r w:rsidR="006F3FF6" w:rsidRPr="004A3A2A">
        <w:rPr>
          <w:sz w:val="26"/>
          <w:szCs w:val="26"/>
        </w:rPr>
        <w:t>е</w:t>
      </w:r>
      <w:r w:rsidR="006F3FF6" w:rsidRPr="004A3A2A">
        <w:rPr>
          <w:sz w:val="26"/>
          <w:szCs w:val="26"/>
        </w:rPr>
        <w:t xml:space="preserve">ниями и технологиями </w:t>
      </w:r>
      <w:r w:rsidR="00DF0ACF" w:rsidRPr="004A3A2A">
        <w:rPr>
          <w:sz w:val="26"/>
          <w:szCs w:val="26"/>
        </w:rPr>
        <w:t xml:space="preserve">мастеров </w:t>
      </w:r>
      <w:r w:rsidR="006F3FF6" w:rsidRPr="004A3A2A">
        <w:rPr>
          <w:sz w:val="26"/>
          <w:szCs w:val="26"/>
        </w:rPr>
        <w:t>из территорий центрального макрорайона Кра</w:t>
      </w:r>
      <w:r w:rsidR="006F3FF6" w:rsidRPr="004A3A2A">
        <w:rPr>
          <w:sz w:val="26"/>
          <w:szCs w:val="26"/>
        </w:rPr>
        <w:t>с</w:t>
      </w:r>
      <w:r w:rsidR="006F3FF6" w:rsidRPr="004A3A2A">
        <w:rPr>
          <w:sz w:val="26"/>
          <w:szCs w:val="26"/>
        </w:rPr>
        <w:t>ноярского края.</w:t>
      </w:r>
    </w:p>
    <w:p w:rsidR="00AD4A40" w:rsidRPr="004A3A2A" w:rsidRDefault="00AD4A40" w:rsidP="00277C5C">
      <w:pPr>
        <w:pStyle w:val="a3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</w:p>
    <w:p w:rsidR="00AD4A40" w:rsidRPr="004A3A2A" w:rsidRDefault="00AD4A40" w:rsidP="00277C5C">
      <w:pPr>
        <w:pStyle w:val="a3"/>
        <w:spacing w:before="0" w:beforeAutospacing="0" w:after="0" w:afterAutospacing="0" w:line="240" w:lineRule="atLeast"/>
        <w:ind w:firstLine="567"/>
        <w:jc w:val="center"/>
        <w:rPr>
          <w:b/>
          <w:sz w:val="26"/>
          <w:szCs w:val="26"/>
        </w:rPr>
      </w:pPr>
      <w:r w:rsidRPr="004A3A2A">
        <w:rPr>
          <w:b/>
          <w:sz w:val="26"/>
          <w:szCs w:val="26"/>
        </w:rPr>
        <w:t>Содержание фестиваля:</w:t>
      </w:r>
    </w:p>
    <w:p w:rsidR="00542980" w:rsidRPr="004A3A2A" w:rsidRDefault="00542980" w:rsidP="00277C5C">
      <w:pPr>
        <w:pStyle w:val="a3"/>
        <w:spacing w:before="0" w:beforeAutospacing="0" w:after="0" w:afterAutospacing="0" w:line="240" w:lineRule="atLeast"/>
        <w:ind w:firstLine="567"/>
        <w:jc w:val="center"/>
        <w:rPr>
          <w:b/>
          <w:sz w:val="26"/>
          <w:szCs w:val="26"/>
        </w:rPr>
      </w:pPr>
    </w:p>
    <w:p w:rsidR="00122CBC" w:rsidRPr="004A3A2A" w:rsidRDefault="00AD4A40" w:rsidP="00122CBC">
      <w:pPr>
        <w:pStyle w:val="a3"/>
        <w:spacing w:before="0" w:beforeAutospacing="0" w:after="0" w:afterAutospacing="0" w:line="240" w:lineRule="atLeast"/>
        <w:ind w:firstLine="567"/>
        <w:jc w:val="both"/>
        <w:rPr>
          <w:bCs/>
          <w:color w:val="000000"/>
          <w:sz w:val="26"/>
          <w:szCs w:val="26"/>
        </w:rPr>
      </w:pPr>
      <w:r w:rsidRPr="004A3A2A">
        <w:rPr>
          <w:bCs/>
          <w:color w:val="000000"/>
          <w:sz w:val="26"/>
          <w:szCs w:val="26"/>
        </w:rPr>
        <w:t>В рамках</w:t>
      </w:r>
      <w:r w:rsidRPr="004A3A2A">
        <w:rPr>
          <w:b/>
          <w:bCs/>
          <w:color w:val="000000"/>
          <w:sz w:val="26"/>
          <w:szCs w:val="26"/>
        </w:rPr>
        <w:t xml:space="preserve"> </w:t>
      </w:r>
      <w:r w:rsidR="00277C5C" w:rsidRPr="004A3A2A">
        <w:rPr>
          <w:sz w:val="26"/>
          <w:szCs w:val="26"/>
        </w:rPr>
        <w:t>V</w:t>
      </w:r>
      <w:r w:rsidR="00277C5C" w:rsidRPr="004A3A2A">
        <w:rPr>
          <w:b/>
          <w:sz w:val="26"/>
          <w:szCs w:val="26"/>
        </w:rPr>
        <w:t xml:space="preserve"> </w:t>
      </w:r>
      <w:r w:rsidR="008A0BAC" w:rsidRPr="004A3A2A">
        <w:rPr>
          <w:bCs/>
          <w:color w:val="000000"/>
          <w:sz w:val="26"/>
          <w:szCs w:val="26"/>
        </w:rPr>
        <w:t>Зонального фестиваля декоративно-прикладного и художественного творчества «Творческие россыпи» пройдут:</w:t>
      </w:r>
    </w:p>
    <w:p w:rsidR="00122CBC" w:rsidRPr="004A3A2A" w:rsidRDefault="00122CBC" w:rsidP="00122CBC">
      <w:pPr>
        <w:pStyle w:val="a3"/>
        <w:spacing w:before="0" w:beforeAutospacing="0" w:after="0" w:afterAutospacing="0" w:line="240" w:lineRule="atLeast"/>
        <w:jc w:val="both"/>
        <w:rPr>
          <w:bCs/>
          <w:color w:val="000000"/>
          <w:sz w:val="26"/>
          <w:szCs w:val="26"/>
        </w:rPr>
      </w:pPr>
    </w:p>
    <w:p w:rsidR="00114957" w:rsidRPr="004A3A2A" w:rsidRDefault="000534D5" w:rsidP="00122CBC">
      <w:pPr>
        <w:pStyle w:val="a3"/>
        <w:numPr>
          <w:ilvl w:val="0"/>
          <w:numId w:val="36"/>
        </w:numPr>
        <w:spacing w:before="0" w:beforeAutospacing="0" w:after="0" w:afterAutospacing="0" w:line="240" w:lineRule="atLeast"/>
        <w:ind w:left="567"/>
        <w:jc w:val="both"/>
        <w:rPr>
          <w:bCs/>
          <w:color w:val="000000"/>
          <w:sz w:val="26"/>
          <w:szCs w:val="26"/>
        </w:rPr>
      </w:pPr>
      <w:r w:rsidRPr="004A3A2A">
        <w:rPr>
          <w:bCs/>
          <w:color w:val="000000"/>
          <w:sz w:val="26"/>
          <w:szCs w:val="26"/>
          <w:u w:val="single"/>
        </w:rPr>
        <w:t>К</w:t>
      </w:r>
      <w:r w:rsidR="00AD4A40" w:rsidRPr="004A3A2A">
        <w:rPr>
          <w:bCs/>
          <w:color w:val="000000"/>
          <w:sz w:val="26"/>
          <w:szCs w:val="26"/>
          <w:u w:val="single"/>
        </w:rPr>
        <w:t>онкурс</w:t>
      </w:r>
      <w:r w:rsidR="008A0BAC" w:rsidRPr="004A3A2A">
        <w:rPr>
          <w:bCs/>
          <w:color w:val="000000"/>
          <w:sz w:val="26"/>
          <w:szCs w:val="26"/>
        </w:rPr>
        <w:t xml:space="preserve"> </w:t>
      </w:r>
      <w:r w:rsidR="00A15C5D" w:rsidRPr="004A3A2A">
        <w:rPr>
          <w:sz w:val="26"/>
          <w:szCs w:val="26"/>
        </w:rPr>
        <w:t>произведений станкового искусства</w:t>
      </w:r>
      <w:r w:rsidR="00A15C5D" w:rsidRPr="004A3A2A">
        <w:rPr>
          <w:bCs/>
          <w:color w:val="000000"/>
          <w:sz w:val="26"/>
          <w:szCs w:val="26"/>
        </w:rPr>
        <w:t xml:space="preserve"> </w:t>
      </w:r>
      <w:r w:rsidR="008A0BAC" w:rsidRPr="004A3A2A">
        <w:rPr>
          <w:bCs/>
          <w:color w:val="000000"/>
          <w:sz w:val="26"/>
          <w:szCs w:val="26"/>
        </w:rPr>
        <w:t xml:space="preserve">и изделий декоративно-прикладного </w:t>
      </w:r>
      <w:r w:rsidR="007C30E6" w:rsidRPr="004A3A2A">
        <w:rPr>
          <w:bCs/>
          <w:color w:val="000000"/>
          <w:sz w:val="26"/>
          <w:szCs w:val="26"/>
        </w:rPr>
        <w:t>искусства</w:t>
      </w:r>
      <w:r w:rsidR="00DA74F6" w:rsidRPr="004A3A2A">
        <w:rPr>
          <w:bCs/>
          <w:color w:val="000000"/>
          <w:sz w:val="26"/>
          <w:szCs w:val="26"/>
        </w:rPr>
        <w:t xml:space="preserve"> </w:t>
      </w:r>
      <w:r w:rsidR="00DA74F6" w:rsidRPr="004A3A2A">
        <w:rPr>
          <w:color w:val="000000"/>
          <w:sz w:val="26"/>
          <w:szCs w:val="26"/>
        </w:rPr>
        <w:t>по номинациям:</w:t>
      </w:r>
    </w:p>
    <w:p w:rsidR="00122CBC" w:rsidRPr="004A3A2A" w:rsidRDefault="00122CBC" w:rsidP="00122CBC">
      <w:pPr>
        <w:pStyle w:val="a3"/>
        <w:spacing w:before="0" w:beforeAutospacing="0" w:after="0" w:afterAutospacing="0" w:line="240" w:lineRule="atLeast"/>
        <w:ind w:left="284"/>
        <w:jc w:val="both"/>
        <w:rPr>
          <w:sz w:val="26"/>
          <w:szCs w:val="26"/>
          <w:highlight w:val="yellow"/>
        </w:rPr>
      </w:pPr>
    </w:p>
    <w:p w:rsidR="00114957" w:rsidRPr="004A3A2A" w:rsidRDefault="00DA74F6" w:rsidP="00D55335">
      <w:pPr>
        <w:pStyle w:val="a3"/>
        <w:numPr>
          <w:ilvl w:val="0"/>
          <w:numId w:val="37"/>
        </w:numPr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4A3A2A">
        <w:rPr>
          <w:sz w:val="26"/>
          <w:szCs w:val="26"/>
        </w:rPr>
        <w:t>«</w:t>
      </w:r>
      <w:r w:rsidR="00114957" w:rsidRPr="004A3A2A">
        <w:rPr>
          <w:b/>
          <w:sz w:val="26"/>
          <w:szCs w:val="26"/>
        </w:rPr>
        <w:t>Станковое искусство</w:t>
      </w:r>
      <w:r w:rsidRPr="004A3A2A">
        <w:rPr>
          <w:sz w:val="26"/>
          <w:szCs w:val="26"/>
        </w:rPr>
        <w:t>» (</w:t>
      </w:r>
      <w:r w:rsidR="008F48E7" w:rsidRPr="004A3A2A">
        <w:rPr>
          <w:sz w:val="26"/>
          <w:szCs w:val="26"/>
        </w:rPr>
        <w:t>живопись, графика</w:t>
      </w:r>
      <w:r w:rsidRPr="004A3A2A">
        <w:rPr>
          <w:sz w:val="26"/>
          <w:szCs w:val="26"/>
        </w:rPr>
        <w:t>)</w:t>
      </w:r>
      <w:r w:rsidR="00114957" w:rsidRPr="004A3A2A">
        <w:rPr>
          <w:sz w:val="26"/>
          <w:szCs w:val="26"/>
        </w:rPr>
        <w:t>;</w:t>
      </w:r>
    </w:p>
    <w:p w:rsidR="008F48E7" w:rsidRPr="004A3A2A" w:rsidRDefault="008F48E7" w:rsidP="008F48E7">
      <w:pPr>
        <w:pStyle w:val="p6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3A2A">
        <w:rPr>
          <w:b/>
          <w:color w:val="000000"/>
          <w:sz w:val="26"/>
          <w:szCs w:val="26"/>
        </w:rPr>
        <w:t>«Художественная обработка бересты»</w:t>
      </w:r>
      <w:r w:rsidRPr="004A3A2A">
        <w:rPr>
          <w:color w:val="000000"/>
          <w:sz w:val="26"/>
          <w:szCs w:val="26"/>
        </w:rPr>
        <w:t xml:space="preserve"> (резьба, плетение, роспись и др.);</w:t>
      </w:r>
    </w:p>
    <w:p w:rsidR="008F48E7" w:rsidRPr="004A3A2A" w:rsidRDefault="008F48E7" w:rsidP="008F48E7">
      <w:pPr>
        <w:pStyle w:val="p6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3A2A">
        <w:rPr>
          <w:b/>
          <w:color w:val="000000"/>
          <w:sz w:val="26"/>
          <w:szCs w:val="26"/>
        </w:rPr>
        <w:t>«Художественная обработка древесины»</w:t>
      </w:r>
      <w:r w:rsidRPr="004A3A2A">
        <w:rPr>
          <w:color w:val="000000"/>
          <w:sz w:val="26"/>
          <w:szCs w:val="26"/>
        </w:rPr>
        <w:t xml:space="preserve"> (резьба, роспись, маркетри, выж</w:t>
      </w:r>
      <w:r w:rsidRPr="004A3A2A">
        <w:rPr>
          <w:color w:val="000000"/>
          <w:sz w:val="26"/>
          <w:szCs w:val="26"/>
        </w:rPr>
        <w:t>и</w:t>
      </w:r>
      <w:r w:rsidRPr="004A3A2A">
        <w:rPr>
          <w:color w:val="000000"/>
          <w:sz w:val="26"/>
          <w:szCs w:val="26"/>
        </w:rPr>
        <w:t>гание</w:t>
      </w:r>
      <w:r w:rsidR="00100166" w:rsidRPr="004A3A2A">
        <w:rPr>
          <w:rStyle w:val="apple-converted-space"/>
          <w:color w:val="000000"/>
          <w:sz w:val="26"/>
          <w:szCs w:val="26"/>
        </w:rPr>
        <w:t xml:space="preserve"> </w:t>
      </w:r>
      <w:r w:rsidRPr="004A3A2A">
        <w:rPr>
          <w:color w:val="000000"/>
          <w:sz w:val="26"/>
          <w:szCs w:val="26"/>
        </w:rPr>
        <w:t>и др.);</w:t>
      </w:r>
    </w:p>
    <w:p w:rsidR="008F48E7" w:rsidRPr="004A3A2A" w:rsidRDefault="008F48E7" w:rsidP="008F48E7">
      <w:pPr>
        <w:pStyle w:val="p6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3A2A">
        <w:rPr>
          <w:b/>
          <w:color w:val="000000"/>
          <w:sz w:val="26"/>
          <w:szCs w:val="26"/>
        </w:rPr>
        <w:t>«Художественная обработка металла, камня</w:t>
      </w:r>
      <w:r w:rsidR="00100166" w:rsidRPr="004A3A2A">
        <w:rPr>
          <w:b/>
          <w:color w:val="000000"/>
          <w:sz w:val="26"/>
          <w:szCs w:val="26"/>
        </w:rPr>
        <w:t>,</w:t>
      </w:r>
      <w:r w:rsidRPr="004A3A2A">
        <w:rPr>
          <w:b/>
          <w:color w:val="000000"/>
          <w:sz w:val="26"/>
          <w:szCs w:val="26"/>
        </w:rPr>
        <w:t xml:space="preserve"> кости»</w:t>
      </w:r>
      <w:r w:rsidRPr="004A3A2A">
        <w:rPr>
          <w:color w:val="000000"/>
          <w:sz w:val="26"/>
          <w:szCs w:val="26"/>
        </w:rPr>
        <w:t>;</w:t>
      </w:r>
    </w:p>
    <w:p w:rsidR="008F48E7" w:rsidRPr="004A3A2A" w:rsidRDefault="008F48E7" w:rsidP="008F48E7">
      <w:pPr>
        <w:pStyle w:val="p6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3A2A">
        <w:rPr>
          <w:b/>
          <w:color w:val="000000"/>
          <w:sz w:val="26"/>
          <w:szCs w:val="26"/>
        </w:rPr>
        <w:t>«Художественная обработка кожи и меха, бисер»</w:t>
      </w:r>
      <w:r w:rsidRPr="004A3A2A">
        <w:rPr>
          <w:color w:val="000000"/>
          <w:sz w:val="26"/>
          <w:szCs w:val="26"/>
        </w:rPr>
        <w:t>;</w:t>
      </w:r>
    </w:p>
    <w:p w:rsidR="008F48E7" w:rsidRPr="004A3A2A" w:rsidRDefault="008F48E7" w:rsidP="008F48E7">
      <w:pPr>
        <w:pStyle w:val="p6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3A2A">
        <w:rPr>
          <w:b/>
          <w:color w:val="000000"/>
          <w:sz w:val="26"/>
          <w:szCs w:val="26"/>
        </w:rPr>
        <w:t>«Художественная обработка растительных материалов»</w:t>
      </w:r>
      <w:r w:rsidRPr="004A3A2A">
        <w:rPr>
          <w:color w:val="000000"/>
          <w:sz w:val="26"/>
          <w:szCs w:val="26"/>
        </w:rPr>
        <w:t xml:space="preserve"> (лоза, рогоз, с</w:t>
      </w:r>
      <w:r w:rsidRPr="004A3A2A">
        <w:rPr>
          <w:color w:val="000000"/>
          <w:sz w:val="26"/>
          <w:szCs w:val="26"/>
        </w:rPr>
        <w:t>о</w:t>
      </w:r>
      <w:r w:rsidRPr="004A3A2A">
        <w:rPr>
          <w:color w:val="000000"/>
          <w:sz w:val="26"/>
          <w:szCs w:val="26"/>
        </w:rPr>
        <w:t xml:space="preserve">ломка и др., в т. ч. </w:t>
      </w:r>
      <w:r w:rsidR="00100166" w:rsidRPr="004A3A2A">
        <w:rPr>
          <w:color w:val="000000"/>
          <w:sz w:val="26"/>
          <w:szCs w:val="26"/>
        </w:rPr>
        <w:t>ф</w:t>
      </w:r>
      <w:r w:rsidRPr="004A3A2A">
        <w:rPr>
          <w:color w:val="000000"/>
          <w:sz w:val="26"/>
          <w:szCs w:val="26"/>
        </w:rPr>
        <w:t>лористика</w:t>
      </w:r>
      <w:r w:rsidR="00100166" w:rsidRPr="004A3A2A">
        <w:rPr>
          <w:color w:val="000000"/>
          <w:sz w:val="26"/>
          <w:szCs w:val="26"/>
        </w:rPr>
        <w:t>)</w:t>
      </w:r>
      <w:r w:rsidRPr="004A3A2A">
        <w:rPr>
          <w:color w:val="000000"/>
          <w:sz w:val="26"/>
          <w:szCs w:val="26"/>
        </w:rPr>
        <w:t>;</w:t>
      </w:r>
    </w:p>
    <w:p w:rsidR="008F48E7" w:rsidRPr="004A3A2A" w:rsidRDefault="008F48E7" w:rsidP="008F48E7">
      <w:pPr>
        <w:pStyle w:val="p6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3A2A">
        <w:rPr>
          <w:b/>
          <w:color w:val="000000"/>
          <w:sz w:val="26"/>
          <w:szCs w:val="26"/>
        </w:rPr>
        <w:t>«Керамика и гончарное искусство»</w:t>
      </w:r>
      <w:r w:rsidR="00100166" w:rsidRPr="004A3A2A">
        <w:rPr>
          <w:color w:val="000000"/>
          <w:sz w:val="26"/>
          <w:szCs w:val="26"/>
        </w:rPr>
        <w:t>;</w:t>
      </w:r>
    </w:p>
    <w:p w:rsidR="008F48E7" w:rsidRPr="004A3A2A" w:rsidRDefault="008F48E7" w:rsidP="008F48E7">
      <w:pPr>
        <w:pStyle w:val="p6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3A2A">
        <w:rPr>
          <w:b/>
          <w:color w:val="000000"/>
          <w:sz w:val="26"/>
          <w:szCs w:val="26"/>
        </w:rPr>
        <w:t>«Художественная обработка стекла»</w:t>
      </w:r>
      <w:r w:rsidRPr="004A3A2A">
        <w:rPr>
          <w:color w:val="000000"/>
          <w:sz w:val="26"/>
          <w:szCs w:val="26"/>
        </w:rPr>
        <w:t>;</w:t>
      </w:r>
    </w:p>
    <w:p w:rsidR="008F48E7" w:rsidRPr="004A3A2A" w:rsidRDefault="008F48E7" w:rsidP="008F48E7">
      <w:pPr>
        <w:pStyle w:val="p6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3A2A">
        <w:rPr>
          <w:b/>
          <w:color w:val="000000"/>
          <w:sz w:val="26"/>
          <w:szCs w:val="26"/>
        </w:rPr>
        <w:t>«Художественный текстиль»</w:t>
      </w:r>
      <w:r w:rsidRPr="004A3A2A">
        <w:rPr>
          <w:color w:val="000000"/>
          <w:sz w:val="26"/>
          <w:szCs w:val="26"/>
        </w:rPr>
        <w:t xml:space="preserve"> (ло</w:t>
      </w:r>
      <w:r w:rsidR="00100166" w:rsidRPr="004A3A2A">
        <w:rPr>
          <w:color w:val="000000"/>
          <w:sz w:val="26"/>
          <w:szCs w:val="26"/>
        </w:rPr>
        <w:t>скутное шитьё, ткачество, батик);</w:t>
      </w:r>
    </w:p>
    <w:p w:rsidR="008F48E7" w:rsidRPr="004A3A2A" w:rsidRDefault="008F48E7" w:rsidP="008F48E7">
      <w:pPr>
        <w:pStyle w:val="p6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3A2A">
        <w:rPr>
          <w:b/>
          <w:color w:val="000000"/>
          <w:sz w:val="26"/>
          <w:szCs w:val="26"/>
        </w:rPr>
        <w:t>«Женские рукоделия»</w:t>
      </w:r>
      <w:r w:rsidRPr="004A3A2A">
        <w:rPr>
          <w:color w:val="000000"/>
          <w:sz w:val="26"/>
          <w:szCs w:val="26"/>
        </w:rPr>
        <w:t xml:space="preserve"> (художественная вышивка, бисеро</w:t>
      </w:r>
      <w:r w:rsidR="00100166" w:rsidRPr="004A3A2A">
        <w:rPr>
          <w:color w:val="000000"/>
          <w:sz w:val="26"/>
          <w:szCs w:val="26"/>
        </w:rPr>
        <w:t>плетение,</w:t>
      </w:r>
      <w:r w:rsidRPr="004A3A2A">
        <w:rPr>
          <w:color w:val="000000"/>
          <w:sz w:val="26"/>
          <w:szCs w:val="26"/>
        </w:rPr>
        <w:t xml:space="preserve"> кружев</w:t>
      </w:r>
      <w:r w:rsidRPr="004A3A2A">
        <w:rPr>
          <w:color w:val="000000"/>
          <w:sz w:val="26"/>
          <w:szCs w:val="26"/>
        </w:rPr>
        <w:t>о</w:t>
      </w:r>
      <w:r w:rsidRPr="004A3A2A">
        <w:rPr>
          <w:color w:val="000000"/>
          <w:sz w:val="26"/>
          <w:szCs w:val="26"/>
        </w:rPr>
        <w:t xml:space="preserve">плетение, народный костюм с использованием традиционных материалов и техник, валяние </w:t>
      </w:r>
      <w:r w:rsidR="00100166" w:rsidRPr="004A3A2A">
        <w:rPr>
          <w:color w:val="000000"/>
          <w:sz w:val="26"/>
          <w:szCs w:val="26"/>
        </w:rPr>
        <w:t xml:space="preserve">шерсти </w:t>
      </w:r>
      <w:r w:rsidRPr="004A3A2A">
        <w:rPr>
          <w:color w:val="000000"/>
          <w:sz w:val="26"/>
          <w:szCs w:val="26"/>
        </w:rPr>
        <w:t>(фелтинг)</w:t>
      </w:r>
      <w:r w:rsidR="00100166" w:rsidRPr="004A3A2A">
        <w:rPr>
          <w:color w:val="000000"/>
          <w:sz w:val="26"/>
          <w:szCs w:val="26"/>
        </w:rPr>
        <w:t>)</w:t>
      </w:r>
      <w:r w:rsidRPr="004A3A2A">
        <w:rPr>
          <w:color w:val="000000"/>
          <w:sz w:val="26"/>
          <w:szCs w:val="26"/>
        </w:rPr>
        <w:t>;</w:t>
      </w:r>
    </w:p>
    <w:p w:rsidR="008F48E7" w:rsidRPr="004A3A2A" w:rsidRDefault="008F48E7" w:rsidP="008F48E7">
      <w:pPr>
        <w:pStyle w:val="p6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3A2A">
        <w:rPr>
          <w:b/>
          <w:color w:val="000000"/>
          <w:sz w:val="26"/>
          <w:szCs w:val="26"/>
        </w:rPr>
        <w:t>«Авторская и народная кукла»</w:t>
      </w:r>
      <w:r w:rsidRPr="004A3A2A">
        <w:rPr>
          <w:color w:val="000000"/>
          <w:sz w:val="26"/>
          <w:szCs w:val="26"/>
        </w:rPr>
        <w:t>.</w:t>
      </w:r>
    </w:p>
    <w:p w:rsidR="00DA74F6" w:rsidRPr="004A3A2A" w:rsidRDefault="00DA74F6" w:rsidP="00122CBC">
      <w:pPr>
        <w:pStyle w:val="a3"/>
        <w:spacing w:before="0" w:beforeAutospacing="0" w:after="0" w:afterAutospacing="0" w:line="240" w:lineRule="atLeast"/>
        <w:ind w:left="720"/>
        <w:jc w:val="both"/>
        <w:rPr>
          <w:sz w:val="26"/>
          <w:szCs w:val="26"/>
        </w:rPr>
      </w:pPr>
    </w:p>
    <w:p w:rsidR="00122CBC" w:rsidRPr="004A3A2A" w:rsidRDefault="00122CBC" w:rsidP="00122CBC">
      <w:pPr>
        <w:pStyle w:val="a3"/>
        <w:numPr>
          <w:ilvl w:val="0"/>
          <w:numId w:val="36"/>
        </w:numPr>
        <w:spacing w:before="0" w:beforeAutospacing="0" w:after="0" w:afterAutospacing="0" w:line="240" w:lineRule="atLeast"/>
        <w:ind w:left="567" w:hanging="283"/>
        <w:jc w:val="both"/>
        <w:rPr>
          <w:bCs/>
          <w:color w:val="000000"/>
          <w:sz w:val="26"/>
          <w:szCs w:val="26"/>
        </w:rPr>
      </w:pPr>
      <w:r w:rsidRPr="004A3A2A">
        <w:rPr>
          <w:bCs/>
          <w:color w:val="000000"/>
          <w:sz w:val="26"/>
          <w:szCs w:val="26"/>
          <w:u w:val="single"/>
        </w:rPr>
        <w:t>М</w:t>
      </w:r>
      <w:r w:rsidR="008A0BAC" w:rsidRPr="004A3A2A">
        <w:rPr>
          <w:bCs/>
          <w:color w:val="000000"/>
          <w:sz w:val="26"/>
          <w:szCs w:val="26"/>
          <w:u w:val="single"/>
        </w:rPr>
        <w:t xml:space="preserve">астер-классы </w:t>
      </w:r>
      <w:r w:rsidR="00D05F20" w:rsidRPr="004A3A2A">
        <w:rPr>
          <w:bCs/>
          <w:color w:val="000000"/>
          <w:sz w:val="26"/>
          <w:szCs w:val="26"/>
        </w:rPr>
        <w:t xml:space="preserve">по ознакомлению с </w:t>
      </w:r>
      <w:r w:rsidR="00D05F20" w:rsidRPr="004A3A2A">
        <w:rPr>
          <w:sz w:val="26"/>
          <w:szCs w:val="26"/>
        </w:rPr>
        <w:t>традиционными и современными народными художественными ремёслами</w:t>
      </w:r>
      <w:r w:rsidR="00D55335" w:rsidRPr="004A3A2A">
        <w:rPr>
          <w:bCs/>
          <w:color w:val="000000"/>
          <w:sz w:val="26"/>
          <w:szCs w:val="26"/>
        </w:rPr>
        <w:t>.</w:t>
      </w:r>
    </w:p>
    <w:p w:rsidR="00D55335" w:rsidRPr="004A3A2A" w:rsidRDefault="00D55335" w:rsidP="00D55335">
      <w:pPr>
        <w:pStyle w:val="a3"/>
        <w:spacing w:before="0" w:beforeAutospacing="0" w:after="0" w:afterAutospacing="0" w:line="240" w:lineRule="atLeast"/>
        <w:ind w:left="567"/>
        <w:jc w:val="both"/>
        <w:rPr>
          <w:bCs/>
          <w:color w:val="000000"/>
          <w:sz w:val="26"/>
          <w:szCs w:val="26"/>
        </w:rPr>
      </w:pPr>
    </w:p>
    <w:p w:rsidR="008A0BAC" w:rsidRPr="004A3A2A" w:rsidRDefault="00122CBC" w:rsidP="00122CBC">
      <w:pPr>
        <w:pStyle w:val="a3"/>
        <w:numPr>
          <w:ilvl w:val="0"/>
          <w:numId w:val="36"/>
        </w:numPr>
        <w:spacing w:before="0" w:beforeAutospacing="0" w:after="0" w:afterAutospacing="0" w:line="240" w:lineRule="atLeast"/>
        <w:ind w:left="567" w:hanging="283"/>
        <w:jc w:val="both"/>
        <w:rPr>
          <w:bCs/>
          <w:color w:val="000000"/>
          <w:sz w:val="26"/>
          <w:szCs w:val="26"/>
        </w:rPr>
      </w:pPr>
      <w:r w:rsidRPr="004A3A2A">
        <w:rPr>
          <w:bCs/>
          <w:color w:val="000000"/>
          <w:sz w:val="26"/>
          <w:szCs w:val="26"/>
          <w:u w:val="single"/>
        </w:rPr>
        <w:t>В</w:t>
      </w:r>
      <w:r w:rsidR="008A0BAC" w:rsidRPr="004A3A2A">
        <w:rPr>
          <w:bCs/>
          <w:color w:val="000000"/>
          <w:sz w:val="26"/>
          <w:szCs w:val="26"/>
          <w:u w:val="single"/>
        </w:rPr>
        <w:t>ыставка-продажа</w:t>
      </w:r>
      <w:r w:rsidR="008A0BAC" w:rsidRPr="004A3A2A">
        <w:rPr>
          <w:bCs/>
          <w:color w:val="000000"/>
          <w:sz w:val="26"/>
          <w:szCs w:val="26"/>
        </w:rPr>
        <w:t xml:space="preserve"> </w:t>
      </w:r>
      <w:r w:rsidR="005F0B0C" w:rsidRPr="004A3A2A">
        <w:rPr>
          <w:bCs/>
          <w:color w:val="000000"/>
          <w:sz w:val="26"/>
          <w:szCs w:val="26"/>
        </w:rPr>
        <w:t>произведений живописи</w:t>
      </w:r>
      <w:r w:rsidR="008A0BAC" w:rsidRPr="004A3A2A">
        <w:rPr>
          <w:bCs/>
          <w:color w:val="000000"/>
          <w:sz w:val="26"/>
          <w:szCs w:val="26"/>
        </w:rPr>
        <w:t xml:space="preserve"> и изделий декоративно-прикладного творчества</w:t>
      </w:r>
      <w:r w:rsidR="00D05F20" w:rsidRPr="004A3A2A">
        <w:rPr>
          <w:bCs/>
          <w:color w:val="000000"/>
          <w:sz w:val="26"/>
          <w:szCs w:val="26"/>
        </w:rPr>
        <w:t>.</w:t>
      </w:r>
    </w:p>
    <w:p w:rsidR="00036F43" w:rsidRPr="004A3A2A" w:rsidRDefault="00036F43" w:rsidP="00277C5C">
      <w:pPr>
        <w:pStyle w:val="a3"/>
        <w:spacing w:before="0" w:beforeAutospacing="0" w:after="0" w:afterAutospacing="0" w:line="240" w:lineRule="atLeast"/>
        <w:ind w:firstLine="567"/>
        <w:jc w:val="both"/>
        <w:rPr>
          <w:b/>
          <w:bCs/>
          <w:color w:val="000000"/>
          <w:sz w:val="26"/>
          <w:szCs w:val="26"/>
        </w:rPr>
      </w:pPr>
    </w:p>
    <w:p w:rsidR="00945872" w:rsidRPr="004A3A2A" w:rsidRDefault="00945872" w:rsidP="00277C5C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26"/>
          <w:szCs w:val="26"/>
        </w:rPr>
      </w:pPr>
      <w:r w:rsidRPr="004A3A2A">
        <w:rPr>
          <w:b/>
          <w:bCs/>
          <w:color w:val="000000"/>
          <w:sz w:val="26"/>
          <w:szCs w:val="26"/>
        </w:rPr>
        <w:t xml:space="preserve">Сроки </w:t>
      </w:r>
      <w:r w:rsidR="00EA6699" w:rsidRPr="004A3A2A">
        <w:rPr>
          <w:b/>
          <w:bCs/>
          <w:color w:val="000000"/>
          <w:sz w:val="26"/>
          <w:szCs w:val="26"/>
        </w:rPr>
        <w:t xml:space="preserve">и место </w:t>
      </w:r>
      <w:r w:rsidRPr="004A3A2A">
        <w:rPr>
          <w:b/>
          <w:bCs/>
          <w:color w:val="000000"/>
          <w:sz w:val="26"/>
          <w:szCs w:val="26"/>
        </w:rPr>
        <w:t>проведения:</w:t>
      </w:r>
    </w:p>
    <w:p w:rsidR="00542980" w:rsidRPr="004A3A2A" w:rsidRDefault="00542980" w:rsidP="00277C5C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26"/>
          <w:szCs w:val="26"/>
        </w:rPr>
      </w:pPr>
    </w:p>
    <w:p w:rsidR="000F24BB" w:rsidRPr="004A3A2A" w:rsidRDefault="00A073AA" w:rsidP="00277C5C">
      <w:pPr>
        <w:pStyle w:val="a3"/>
        <w:spacing w:before="0" w:beforeAutospacing="0" w:after="0" w:afterAutospacing="0" w:line="240" w:lineRule="atLeast"/>
        <w:ind w:firstLine="567"/>
        <w:jc w:val="both"/>
        <w:rPr>
          <w:bCs/>
          <w:color w:val="000000"/>
          <w:sz w:val="26"/>
          <w:szCs w:val="26"/>
        </w:rPr>
      </w:pPr>
      <w:r w:rsidRPr="004A3A2A">
        <w:rPr>
          <w:sz w:val="26"/>
          <w:szCs w:val="26"/>
        </w:rPr>
        <w:t>V</w:t>
      </w:r>
      <w:r w:rsidRPr="004A3A2A">
        <w:rPr>
          <w:b/>
          <w:sz w:val="26"/>
          <w:szCs w:val="26"/>
        </w:rPr>
        <w:t xml:space="preserve"> </w:t>
      </w:r>
      <w:r w:rsidR="005F6CE1" w:rsidRPr="004A3A2A">
        <w:rPr>
          <w:bCs/>
          <w:color w:val="000000"/>
          <w:sz w:val="26"/>
          <w:szCs w:val="26"/>
        </w:rPr>
        <w:t>Зональный фестиваль декоративно-прикладного и художественного творчес</w:t>
      </w:r>
      <w:r w:rsidR="005F6CE1" w:rsidRPr="004A3A2A">
        <w:rPr>
          <w:bCs/>
          <w:color w:val="000000"/>
          <w:sz w:val="26"/>
          <w:szCs w:val="26"/>
        </w:rPr>
        <w:t>т</w:t>
      </w:r>
      <w:r w:rsidR="005F6CE1" w:rsidRPr="004A3A2A">
        <w:rPr>
          <w:bCs/>
          <w:color w:val="000000"/>
          <w:sz w:val="26"/>
          <w:szCs w:val="26"/>
        </w:rPr>
        <w:t xml:space="preserve">ва «Творческие россыпи» </w:t>
      </w:r>
      <w:r w:rsidR="00945872" w:rsidRPr="004A3A2A">
        <w:rPr>
          <w:bCs/>
          <w:color w:val="000000"/>
          <w:sz w:val="26"/>
          <w:szCs w:val="26"/>
        </w:rPr>
        <w:t xml:space="preserve">проводится  </w:t>
      </w:r>
      <w:r w:rsidR="00A4493A" w:rsidRPr="004A3A2A">
        <w:rPr>
          <w:b/>
          <w:bCs/>
          <w:color w:val="000000"/>
          <w:sz w:val="26"/>
          <w:szCs w:val="26"/>
        </w:rPr>
        <w:t>27</w:t>
      </w:r>
      <w:r w:rsidR="00EC3852" w:rsidRPr="004A3A2A">
        <w:rPr>
          <w:b/>
          <w:bCs/>
          <w:color w:val="000000"/>
          <w:sz w:val="26"/>
          <w:szCs w:val="26"/>
        </w:rPr>
        <w:t xml:space="preserve"> </w:t>
      </w:r>
      <w:r w:rsidRPr="004A3A2A">
        <w:rPr>
          <w:b/>
          <w:bCs/>
          <w:color w:val="000000"/>
          <w:sz w:val="26"/>
          <w:szCs w:val="26"/>
        </w:rPr>
        <w:t>августа</w:t>
      </w:r>
      <w:r w:rsidR="00EC3852" w:rsidRPr="004A3A2A">
        <w:rPr>
          <w:b/>
          <w:bCs/>
          <w:color w:val="000000"/>
          <w:sz w:val="26"/>
          <w:szCs w:val="26"/>
        </w:rPr>
        <w:t xml:space="preserve"> 201</w:t>
      </w:r>
      <w:r w:rsidR="00A4493A" w:rsidRPr="004A3A2A">
        <w:rPr>
          <w:b/>
          <w:bCs/>
          <w:color w:val="000000"/>
          <w:sz w:val="26"/>
          <w:szCs w:val="26"/>
        </w:rPr>
        <w:t>6</w:t>
      </w:r>
      <w:r w:rsidR="00945872" w:rsidRPr="004A3A2A">
        <w:rPr>
          <w:b/>
          <w:bCs/>
          <w:color w:val="000000"/>
          <w:sz w:val="26"/>
          <w:szCs w:val="26"/>
        </w:rPr>
        <w:t xml:space="preserve"> г</w:t>
      </w:r>
      <w:r w:rsidR="006F343B" w:rsidRPr="004A3A2A">
        <w:rPr>
          <w:bCs/>
          <w:color w:val="000000"/>
          <w:sz w:val="26"/>
          <w:szCs w:val="26"/>
        </w:rPr>
        <w:t xml:space="preserve">. </w:t>
      </w:r>
      <w:r w:rsidR="007B1FF7" w:rsidRPr="004A3A2A">
        <w:rPr>
          <w:bCs/>
          <w:color w:val="000000"/>
          <w:sz w:val="26"/>
          <w:szCs w:val="26"/>
        </w:rPr>
        <w:t>на территории</w:t>
      </w:r>
      <w:r w:rsidR="00A26677" w:rsidRPr="004A3A2A">
        <w:rPr>
          <w:bCs/>
          <w:color w:val="000000"/>
          <w:sz w:val="26"/>
          <w:szCs w:val="26"/>
        </w:rPr>
        <w:t xml:space="preserve"> </w:t>
      </w:r>
      <w:r w:rsidR="00D52ADA" w:rsidRPr="004A3A2A">
        <w:rPr>
          <w:bCs/>
          <w:color w:val="000000"/>
          <w:sz w:val="26"/>
          <w:szCs w:val="26"/>
        </w:rPr>
        <w:t>м</w:t>
      </w:r>
      <w:r w:rsidR="006F343B" w:rsidRPr="004A3A2A">
        <w:rPr>
          <w:bCs/>
          <w:color w:val="000000"/>
          <w:sz w:val="26"/>
          <w:szCs w:val="26"/>
        </w:rPr>
        <w:t>униципал</w:t>
      </w:r>
      <w:r w:rsidR="006F343B" w:rsidRPr="004A3A2A">
        <w:rPr>
          <w:bCs/>
          <w:color w:val="000000"/>
          <w:sz w:val="26"/>
          <w:szCs w:val="26"/>
        </w:rPr>
        <w:t>ь</w:t>
      </w:r>
      <w:r w:rsidR="006F343B" w:rsidRPr="004A3A2A">
        <w:rPr>
          <w:bCs/>
          <w:color w:val="000000"/>
          <w:sz w:val="26"/>
          <w:szCs w:val="26"/>
        </w:rPr>
        <w:t>но</w:t>
      </w:r>
      <w:r w:rsidR="007B1FF7" w:rsidRPr="004A3A2A">
        <w:rPr>
          <w:bCs/>
          <w:color w:val="000000"/>
          <w:sz w:val="26"/>
          <w:szCs w:val="26"/>
        </w:rPr>
        <w:t>го</w:t>
      </w:r>
      <w:r w:rsidR="006F343B" w:rsidRPr="004A3A2A">
        <w:rPr>
          <w:bCs/>
          <w:color w:val="000000"/>
          <w:sz w:val="26"/>
          <w:szCs w:val="26"/>
        </w:rPr>
        <w:t xml:space="preserve"> </w:t>
      </w:r>
      <w:r w:rsidR="000F06AE" w:rsidRPr="004A3A2A">
        <w:rPr>
          <w:bCs/>
          <w:color w:val="000000"/>
          <w:sz w:val="26"/>
          <w:szCs w:val="26"/>
        </w:rPr>
        <w:t>образования</w:t>
      </w:r>
      <w:r w:rsidR="00FF4971" w:rsidRPr="004A3A2A">
        <w:rPr>
          <w:sz w:val="26"/>
          <w:szCs w:val="26"/>
        </w:rPr>
        <w:t xml:space="preserve"> </w:t>
      </w:r>
      <w:r w:rsidR="006F3FF6" w:rsidRPr="004A3A2A">
        <w:rPr>
          <w:bCs/>
          <w:color w:val="000000"/>
          <w:sz w:val="26"/>
          <w:szCs w:val="26"/>
        </w:rPr>
        <w:t xml:space="preserve"> </w:t>
      </w:r>
      <w:r w:rsidR="00945872" w:rsidRPr="004A3A2A">
        <w:rPr>
          <w:bCs/>
          <w:color w:val="000000"/>
          <w:sz w:val="26"/>
          <w:szCs w:val="26"/>
        </w:rPr>
        <w:t>г</w:t>
      </w:r>
      <w:r w:rsidR="000F06AE" w:rsidRPr="004A3A2A">
        <w:rPr>
          <w:bCs/>
          <w:color w:val="000000"/>
          <w:sz w:val="26"/>
          <w:szCs w:val="26"/>
        </w:rPr>
        <w:t>ород</w:t>
      </w:r>
      <w:r w:rsidR="00EA6699" w:rsidRPr="004A3A2A">
        <w:rPr>
          <w:bCs/>
          <w:color w:val="000000"/>
          <w:sz w:val="26"/>
          <w:szCs w:val="26"/>
        </w:rPr>
        <w:t xml:space="preserve"> </w:t>
      </w:r>
      <w:r w:rsidR="00945872" w:rsidRPr="004A3A2A">
        <w:rPr>
          <w:bCs/>
          <w:color w:val="000000"/>
          <w:sz w:val="26"/>
          <w:szCs w:val="26"/>
        </w:rPr>
        <w:t>Сосно</w:t>
      </w:r>
      <w:r w:rsidR="000F24BB" w:rsidRPr="004A3A2A">
        <w:rPr>
          <w:bCs/>
          <w:color w:val="000000"/>
          <w:sz w:val="26"/>
          <w:szCs w:val="26"/>
        </w:rPr>
        <w:t>воборск</w:t>
      </w:r>
      <w:r w:rsidR="000F06AE" w:rsidRPr="004A3A2A">
        <w:rPr>
          <w:bCs/>
          <w:color w:val="000000"/>
          <w:sz w:val="26"/>
          <w:szCs w:val="26"/>
        </w:rPr>
        <w:t>.</w:t>
      </w:r>
      <w:r w:rsidR="000F24BB" w:rsidRPr="004A3A2A">
        <w:rPr>
          <w:bCs/>
          <w:color w:val="000000"/>
          <w:sz w:val="26"/>
          <w:szCs w:val="26"/>
        </w:rPr>
        <w:t xml:space="preserve"> </w:t>
      </w:r>
    </w:p>
    <w:p w:rsidR="00D93D41" w:rsidRPr="004A3A2A" w:rsidRDefault="00D93D41" w:rsidP="00277C5C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8C0FBF" w:rsidRPr="004A3A2A" w:rsidRDefault="008C0FBF" w:rsidP="00277C5C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4A3A2A">
        <w:rPr>
          <w:rFonts w:ascii="Times New Roman" w:hAnsi="Times New Roman"/>
          <w:b/>
          <w:sz w:val="26"/>
          <w:szCs w:val="26"/>
        </w:rPr>
        <w:t>Организация фестиваля</w:t>
      </w:r>
      <w:r w:rsidR="00FF4971" w:rsidRPr="004A3A2A">
        <w:rPr>
          <w:rFonts w:ascii="Times New Roman" w:hAnsi="Times New Roman"/>
          <w:b/>
          <w:sz w:val="26"/>
          <w:szCs w:val="26"/>
        </w:rPr>
        <w:t>:</w:t>
      </w:r>
    </w:p>
    <w:p w:rsidR="00542980" w:rsidRPr="004A3A2A" w:rsidRDefault="00542980" w:rsidP="00277C5C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D86773" w:rsidRPr="004A3A2A" w:rsidRDefault="008C0FBF" w:rsidP="00277C5C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4A3A2A">
        <w:rPr>
          <w:rFonts w:ascii="Times New Roman" w:hAnsi="Times New Roman"/>
          <w:sz w:val="26"/>
          <w:szCs w:val="26"/>
        </w:rPr>
        <w:t xml:space="preserve">Общее руководство </w:t>
      </w:r>
      <w:r w:rsidR="00A073AA" w:rsidRPr="004A3A2A">
        <w:rPr>
          <w:rFonts w:ascii="Times New Roman" w:hAnsi="Times New Roman"/>
          <w:sz w:val="26"/>
          <w:szCs w:val="26"/>
        </w:rPr>
        <w:t>V</w:t>
      </w:r>
      <w:r w:rsidR="00A073AA" w:rsidRPr="004A3A2A">
        <w:rPr>
          <w:rFonts w:ascii="Times New Roman" w:hAnsi="Times New Roman"/>
          <w:b/>
          <w:sz w:val="26"/>
          <w:szCs w:val="26"/>
        </w:rPr>
        <w:t xml:space="preserve"> </w:t>
      </w:r>
      <w:r w:rsidR="004D46CC" w:rsidRPr="004A3A2A">
        <w:rPr>
          <w:rFonts w:ascii="Times New Roman" w:hAnsi="Times New Roman"/>
          <w:bCs/>
          <w:color w:val="000000"/>
          <w:sz w:val="26"/>
          <w:szCs w:val="26"/>
        </w:rPr>
        <w:t>Зональным фестивалем декоративно-прикладного и худ</w:t>
      </w:r>
      <w:r w:rsidR="004D46CC" w:rsidRPr="004A3A2A">
        <w:rPr>
          <w:rFonts w:ascii="Times New Roman" w:hAnsi="Times New Roman"/>
          <w:bCs/>
          <w:color w:val="000000"/>
          <w:sz w:val="26"/>
          <w:szCs w:val="26"/>
        </w:rPr>
        <w:t>о</w:t>
      </w:r>
      <w:r w:rsidR="004D46CC" w:rsidRPr="004A3A2A">
        <w:rPr>
          <w:rFonts w:ascii="Times New Roman" w:hAnsi="Times New Roman"/>
          <w:bCs/>
          <w:color w:val="000000"/>
          <w:sz w:val="26"/>
          <w:szCs w:val="26"/>
        </w:rPr>
        <w:t>жественного творчества «Творческие россыпи»</w:t>
      </w:r>
      <w:r w:rsidRPr="004A3A2A">
        <w:rPr>
          <w:rFonts w:ascii="Times New Roman" w:hAnsi="Times New Roman"/>
          <w:sz w:val="26"/>
          <w:szCs w:val="26"/>
        </w:rPr>
        <w:t xml:space="preserve"> осуществляет Организационный к</w:t>
      </w:r>
      <w:r w:rsidRPr="004A3A2A">
        <w:rPr>
          <w:rFonts w:ascii="Times New Roman" w:hAnsi="Times New Roman"/>
          <w:sz w:val="26"/>
          <w:szCs w:val="26"/>
        </w:rPr>
        <w:t>о</w:t>
      </w:r>
      <w:r w:rsidRPr="004A3A2A">
        <w:rPr>
          <w:rFonts w:ascii="Times New Roman" w:hAnsi="Times New Roman"/>
          <w:sz w:val="26"/>
          <w:szCs w:val="26"/>
        </w:rPr>
        <w:t>митет, в состав которого входят представители организаци</w:t>
      </w:r>
      <w:r w:rsidR="00D52ADA" w:rsidRPr="004A3A2A">
        <w:rPr>
          <w:rFonts w:ascii="Times New Roman" w:hAnsi="Times New Roman"/>
          <w:sz w:val="26"/>
          <w:szCs w:val="26"/>
        </w:rPr>
        <w:t>и</w:t>
      </w:r>
      <w:r w:rsidRPr="004A3A2A">
        <w:rPr>
          <w:rFonts w:ascii="Times New Roman" w:hAnsi="Times New Roman"/>
          <w:sz w:val="26"/>
          <w:szCs w:val="26"/>
        </w:rPr>
        <w:t>-учредител</w:t>
      </w:r>
      <w:r w:rsidR="00D52ADA" w:rsidRPr="004A3A2A">
        <w:rPr>
          <w:rFonts w:ascii="Times New Roman" w:hAnsi="Times New Roman"/>
          <w:sz w:val="26"/>
          <w:szCs w:val="26"/>
        </w:rPr>
        <w:t>я</w:t>
      </w:r>
      <w:r w:rsidRPr="004A3A2A">
        <w:rPr>
          <w:rFonts w:ascii="Times New Roman" w:hAnsi="Times New Roman"/>
          <w:sz w:val="26"/>
          <w:szCs w:val="26"/>
        </w:rPr>
        <w:t xml:space="preserve"> и других з</w:t>
      </w:r>
      <w:r w:rsidRPr="004A3A2A">
        <w:rPr>
          <w:rFonts w:ascii="Times New Roman" w:hAnsi="Times New Roman"/>
          <w:sz w:val="26"/>
          <w:szCs w:val="26"/>
        </w:rPr>
        <w:t>а</w:t>
      </w:r>
      <w:r w:rsidRPr="004A3A2A">
        <w:rPr>
          <w:rFonts w:ascii="Times New Roman" w:hAnsi="Times New Roman"/>
          <w:sz w:val="26"/>
          <w:szCs w:val="26"/>
        </w:rPr>
        <w:t>интересова</w:t>
      </w:r>
      <w:r w:rsidRPr="004A3A2A">
        <w:rPr>
          <w:rFonts w:ascii="Times New Roman" w:hAnsi="Times New Roman"/>
          <w:sz w:val="26"/>
          <w:szCs w:val="26"/>
        </w:rPr>
        <w:t>н</w:t>
      </w:r>
      <w:r w:rsidRPr="004A3A2A">
        <w:rPr>
          <w:rFonts w:ascii="Times New Roman" w:hAnsi="Times New Roman"/>
          <w:sz w:val="26"/>
          <w:szCs w:val="26"/>
        </w:rPr>
        <w:t>ных организаций.</w:t>
      </w:r>
    </w:p>
    <w:p w:rsidR="00542980" w:rsidRPr="004A3A2A" w:rsidRDefault="00542980" w:rsidP="00277C5C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86773" w:rsidRPr="004A3A2A" w:rsidRDefault="008C0FBF" w:rsidP="00277C5C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4A3A2A">
        <w:rPr>
          <w:rFonts w:ascii="Times New Roman" w:hAnsi="Times New Roman"/>
          <w:sz w:val="26"/>
          <w:szCs w:val="26"/>
        </w:rPr>
        <w:t xml:space="preserve">Оргкомитет фестиваля решает </w:t>
      </w:r>
      <w:r w:rsidR="003B06C3" w:rsidRPr="004A3A2A">
        <w:rPr>
          <w:rFonts w:ascii="Times New Roman" w:hAnsi="Times New Roman"/>
          <w:sz w:val="26"/>
          <w:szCs w:val="26"/>
        </w:rPr>
        <w:t xml:space="preserve">организационные и </w:t>
      </w:r>
      <w:r w:rsidRPr="004A3A2A">
        <w:rPr>
          <w:rFonts w:ascii="Times New Roman" w:hAnsi="Times New Roman"/>
          <w:sz w:val="26"/>
          <w:szCs w:val="26"/>
        </w:rPr>
        <w:t>финансовые вопросы в соо</w:t>
      </w:r>
      <w:r w:rsidRPr="004A3A2A">
        <w:rPr>
          <w:rFonts w:ascii="Times New Roman" w:hAnsi="Times New Roman"/>
          <w:sz w:val="26"/>
          <w:szCs w:val="26"/>
        </w:rPr>
        <w:t>т</w:t>
      </w:r>
      <w:r w:rsidRPr="004A3A2A">
        <w:rPr>
          <w:rFonts w:ascii="Times New Roman" w:hAnsi="Times New Roman"/>
          <w:sz w:val="26"/>
          <w:szCs w:val="26"/>
        </w:rPr>
        <w:t>ветствии со сметой расходов на организацию и проведение фестиваля в пределах средств, выделяемых на эти цели учредител</w:t>
      </w:r>
      <w:r w:rsidR="00D52ADA" w:rsidRPr="004A3A2A">
        <w:rPr>
          <w:rFonts w:ascii="Times New Roman" w:hAnsi="Times New Roman"/>
          <w:sz w:val="26"/>
          <w:szCs w:val="26"/>
        </w:rPr>
        <w:t>е</w:t>
      </w:r>
      <w:r w:rsidRPr="004A3A2A">
        <w:rPr>
          <w:rFonts w:ascii="Times New Roman" w:hAnsi="Times New Roman"/>
          <w:sz w:val="26"/>
          <w:szCs w:val="26"/>
        </w:rPr>
        <w:t>м и спонсорами фестиваля.</w:t>
      </w:r>
    </w:p>
    <w:p w:rsidR="00542980" w:rsidRPr="004A3A2A" w:rsidRDefault="00542980" w:rsidP="00277C5C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86773" w:rsidRPr="004A3A2A" w:rsidRDefault="008C0FBF" w:rsidP="00277C5C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4A3A2A">
        <w:rPr>
          <w:rFonts w:ascii="Times New Roman" w:hAnsi="Times New Roman"/>
          <w:sz w:val="26"/>
          <w:szCs w:val="26"/>
        </w:rPr>
        <w:t>Расходы на подготовку и проведение фестиваля</w:t>
      </w:r>
      <w:r w:rsidR="00FF4971" w:rsidRPr="004A3A2A">
        <w:rPr>
          <w:rFonts w:ascii="Times New Roman" w:hAnsi="Times New Roman"/>
          <w:sz w:val="26"/>
          <w:szCs w:val="26"/>
        </w:rPr>
        <w:t xml:space="preserve"> </w:t>
      </w:r>
      <w:r w:rsidRPr="004A3A2A">
        <w:rPr>
          <w:rFonts w:ascii="Times New Roman" w:hAnsi="Times New Roman"/>
          <w:sz w:val="26"/>
          <w:szCs w:val="26"/>
        </w:rPr>
        <w:t>нес</w:t>
      </w:r>
      <w:r w:rsidR="00D86773" w:rsidRPr="004A3A2A">
        <w:rPr>
          <w:rFonts w:ascii="Times New Roman" w:hAnsi="Times New Roman"/>
          <w:sz w:val="26"/>
          <w:szCs w:val="26"/>
        </w:rPr>
        <w:t>ё</w:t>
      </w:r>
      <w:r w:rsidRPr="004A3A2A">
        <w:rPr>
          <w:rFonts w:ascii="Times New Roman" w:hAnsi="Times New Roman"/>
          <w:sz w:val="26"/>
          <w:szCs w:val="26"/>
        </w:rPr>
        <w:t>т оргкомитет фестиваля.</w:t>
      </w:r>
    </w:p>
    <w:p w:rsidR="00113815" w:rsidRPr="004A3A2A" w:rsidRDefault="00113815" w:rsidP="00277C5C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86773" w:rsidRPr="004A3A2A" w:rsidRDefault="008C0FBF" w:rsidP="00277C5C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4A3A2A">
        <w:rPr>
          <w:rFonts w:ascii="Times New Roman" w:hAnsi="Times New Roman"/>
          <w:sz w:val="26"/>
          <w:szCs w:val="26"/>
        </w:rPr>
        <w:t xml:space="preserve">Расходы на проезд, </w:t>
      </w:r>
      <w:r w:rsidR="005D4B1B" w:rsidRPr="004A3A2A">
        <w:rPr>
          <w:rFonts w:ascii="Times New Roman" w:hAnsi="Times New Roman"/>
          <w:sz w:val="26"/>
          <w:szCs w:val="26"/>
        </w:rPr>
        <w:t>доставку работ,</w:t>
      </w:r>
      <w:r w:rsidR="00451216" w:rsidRPr="004A3A2A">
        <w:rPr>
          <w:rFonts w:ascii="Times New Roman" w:hAnsi="Times New Roman"/>
          <w:sz w:val="26"/>
          <w:szCs w:val="26"/>
        </w:rPr>
        <w:t xml:space="preserve"> необходимые материалы для проведения мастер-классов, </w:t>
      </w:r>
      <w:r w:rsidRPr="004A3A2A">
        <w:rPr>
          <w:rFonts w:ascii="Times New Roman" w:hAnsi="Times New Roman"/>
          <w:sz w:val="26"/>
          <w:szCs w:val="26"/>
        </w:rPr>
        <w:t>питание участников фестиваля несут участники фестиваля и</w:t>
      </w:r>
      <w:r w:rsidR="003E7B77" w:rsidRPr="004A3A2A">
        <w:rPr>
          <w:rFonts w:ascii="Times New Roman" w:hAnsi="Times New Roman"/>
          <w:sz w:val="26"/>
          <w:szCs w:val="26"/>
        </w:rPr>
        <w:t>/или</w:t>
      </w:r>
      <w:r w:rsidRPr="004A3A2A">
        <w:rPr>
          <w:rFonts w:ascii="Times New Roman" w:hAnsi="Times New Roman"/>
          <w:sz w:val="26"/>
          <w:szCs w:val="26"/>
        </w:rPr>
        <w:t xml:space="preserve"> к</w:t>
      </w:r>
      <w:r w:rsidRPr="004A3A2A">
        <w:rPr>
          <w:rFonts w:ascii="Times New Roman" w:hAnsi="Times New Roman"/>
          <w:sz w:val="26"/>
          <w:szCs w:val="26"/>
        </w:rPr>
        <w:t>о</w:t>
      </w:r>
      <w:r w:rsidRPr="004A3A2A">
        <w:rPr>
          <w:rFonts w:ascii="Times New Roman" w:hAnsi="Times New Roman"/>
          <w:sz w:val="26"/>
          <w:szCs w:val="26"/>
        </w:rPr>
        <w:t>манд</w:t>
      </w:r>
      <w:r w:rsidRPr="004A3A2A">
        <w:rPr>
          <w:rFonts w:ascii="Times New Roman" w:hAnsi="Times New Roman"/>
          <w:sz w:val="26"/>
          <w:szCs w:val="26"/>
        </w:rPr>
        <w:t>и</w:t>
      </w:r>
      <w:r w:rsidRPr="004A3A2A">
        <w:rPr>
          <w:rFonts w:ascii="Times New Roman" w:hAnsi="Times New Roman"/>
          <w:sz w:val="26"/>
          <w:szCs w:val="26"/>
        </w:rPr>
        <w:t>рующие их организации.</w:t>
      </w:r>
    </w:p>
    <w:p w:rsidR="00542980" w:rsidRPr="004A3A2A" w:rsidRDefault="00542980" w:rsidP="00277C5C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86773" w:rsidRPr="004A3A2A" w:rsidRDefault="008C0FBF" w:rsidP="00277C5C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4A3A2A">
        <w:rPr>
          <w:rFonts w:ascii="Times New Roman" w:hAnsi="Times New Roman"/>
          <w:sz w:val="26"/>
          <w:szCs w:val="26"/>
        </w:rPr>
        <w:lastRenderedPageBreak/>
        <w:t>Оргкомитет фестиваля имеет право использовать (в т.</w:t>
      </w:r>
      <w:r w:rsidR="00A073AA" w:rsidRPr="004A3A2A">
        <w:rPr>
          <w:rFonts w:ascii="Times New Roman" w:hAnsi="Times New Roman"/>
          <w:sz w:val="26"/>
          <w:szCs w:val="26"/>
        </w:rPr>
        <w:t xml:space="preserve"> </w:t>
      </w:r>
      <w:r w:rsidRPr="004A3A2A">
        <w:rPr>
          <w:rFonts w:ascii="Times New Roman" w:hAnsi="Times New Roman"/>
          <w:sz w:val="26"/>
          <w:szCs w:val="26"/>
        </w:rPr>
        <w:t>ч. распространять) аудио- и видеозаписи, произвед</w:t>
      </w:r>
      <w:r w:rsidR="004A3A2A" w:rsidRPr="004A3A2A">
        <w:rPr>
          <w:rFonts w:ascii="Times New Roman" w:hAnsi="Times New Roman"/>
          <w:sz w:val="26"/>
          <w:szCs w:val="26"/>
        </w:rPr>
        <w:t>ё</w:t>
      </w:r>
      <w:r w:rsidRPr="004A3A2A">
        <w:rPr>
          <w:rFonts w:ascii="Times New Roman" w:hAnsi="Times New Roman"/>
          <w:sz w:val="26"/>
          <w:szCs w:val="26"/>
        </w:rPr>
        <w:t>нные во время фестиваля, сборники и иные материалы, в</w:t>
      </w:r>
      <w:r w:rsidRPr="004A3A2A">
        <w:rPr>
          <w:rFonts w:ascii="Times New Roman" w:hAnsi="Times New Roman"/>
          <w:sz w:val="26"/>
          <w:szCs w:val="26"/>
        </w:rPr>
        <w:t>ы</w:t>
      </w:r>
      <w:r w:rsidRPr="004A3A2A">
        <w:rPr>
          <w:rFonts w:ascii="Times New Roman" w:hAnsi="Times New Roman"/>
          <w:sz w:val="26"/>
          <w:szCs w:val="26"/>
        </w:rPr>
        <w:t>пущенные по итогам фестиваля, без выплаты гонораров участникам и гостям фест</w:t>
      </w:r>
      <w:r w:rsidRPr="004A3A2A">
        <w:rPr>
          <w:rFonts w:ascii="Times New Roman" w:hAnsi="Times New Roman"/>
          <w:sz w:val="26"/>
          <w:szCs w:val="26"/>
        </w:rPr>
        <w:t>и</w:t>
      </w:r>
      <w:r w:rsidRPr="004A3A2A">
        <w:rPr>
          <w:rFonts w:ascii="Times New Roman" w:hAnsi="Times New Roman"/>
          <w:sz w:val="26"/>
          <w:szCs w:val="26"/>
        </w:rPr>
        <w:t>валя.</w:t>
      </w:r>
    </w:p>
    <w:p w:rsidR="00542980" w:rsidRPr="004A3A2A" w:rsidRDefault="00542980" w:rsidP="00277C5C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86773" w:rsidRDefault="003B06C3" w:rsidP="00277C5C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4A3A2A">
        <w:rPr>
          <w:rFonts w:ascii="Times New Roman" w:hAnsi="Times New Roman"/>
          <w:sz w:val="26"/>
          <w:szCs w:val="26"/>
        </w:rPr>
        <w:t>Ответственность за сохранность имущества участников несут руководители д</w:t>
      </w:r>
      <w:r w:rsidRPr="004A3A2A">
        <w:rPr>
          <w:rFonts w:ascii="Times New Roman" w:hAnsi="Times New Roman"/>
          <w:sz w:val="26"/>
          <w:szCs w:val="26"/>
        </w:rPr>
        <w:t>е</w:t>
      </w:r>
      <w:r w:rsidRPr="004A3A2A">
        <w:rPr>
          <w:rFonts w:ascii="Times New Roman" w:hAnsi="Times New Roman"/>
          <w:sz w:val="26"/>
          <w:szCs w:val="26"/>
        </w:rPr>
        <w:t>лег</w:t>
      </w:r>
      <w:r w:rsidRPr="004A3A2A">
        <w:rPr>
          <w:rFonts w:ascii="Times New Roman" w:hAnsi="Times New Roman"/>
          <w:sz w:val="26"/>
          <w:szCs w:val="26"/>
        </w:rPr>
        <w:t>а</w:t>
      </w:r>
      <w:r w:rsidRPr="004A3A2A">
        <w:rPr>
          <w:rFonts w:ascii="Times New Roman" w:hAnsi="Times New Roman"/>
          <w:sz w:val="26"/>
          <w:szCs w:val="26"/>
        </w:rPr>
        <w:t>ций или сами участники.</w:t>
      </w:r>
    </w:p>
    <w:p w:rsidR="004A3A2A" w:rsidRPr="004A3A2A" w:rsidRDefault="004A3A2A" w:rsidP="00277C5C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A0BAC" w:rsidRPr="004A3A2A" w:rsidRDefault="008A0BAC" w:rsidP="00277C5C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26"/>
          <w:szCs w:val="26"/>
        </w:rPr>
      </w:pPr>
      <w:r w:rsidRPr="004A3A2A">
        <w:rPr>
          <w:b/>
          <w:bCs/>
          <w:color w:val="000000"/>
          <w:sz w:val="26"/>
          <w:szCs w:val="26"/>
        </w:rPr>
        <w:t>Условия участия в фестивале:</w:t>
      </w:r>
    </w:p>
    <w:p w:rsidR="00C86E79" w:rsidRPr="004A3A2A" w:rsidRDefault="00C86E79" w:rsidP="00277C5C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</w:p>
    <w:p w:rsidR="008A0BAC" w:rsidRPr="004A3A2A" w:rsidRDefault="008A0BAC" w:rsidP="00277C5C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  <w:r w:rsidRPr="004A3A2A">
        <w:rPr>
          <w:color w:val="000000"/>
          <w:sz w:val="26"/>
          <w:szCs w:val="26"/>
        </w:rPr>
        <w:t>К участию в фестивале приглашаются творческие объединения, художники и мастера декорат</w:t>
      </w:r>
      <w:r w:rsidR="00920E08" w:rsidRPr="004A3A2A">
        <w:rPr>
          <w:color w:val="000000"/>
          <w:sz w:val="26"/>
          <w:szCs w:val="26"/>
        </w:rPr>
        <w:t>и</w:t>
      </w:r>
      <w:r w:rsidRPr="004A3A2A">
        <w:rPr>
          <w:color w:val="000000"/>
          <w:sz w:val="26"/>
          <w:szCs w:val="26"/>
        </w:rPr>
        <w:t>вно-прикладного искусства г. Сосновоборска, г. Железногорска, п. Подгорный, г. Дивногорска, Березовского, Емельяновского и Сухобузимского  ра</w:t>
      </w:r>
      <w:r w:rsidRPr="004A3A2A">
        <w:rPr>
          <w:color w:val="000000"/>
          <w:sz w:val="26"/>
          <w:szCs w:val="26"/>
        </w:rPr>
        <w:t>й</w:t>
      </w:r>
      <w:r w:rsidRPr="004A3A2A">
        <w:rPr>
          <w:color w:val="000000"/>
          <w:sz w:val="26"/>
          <w:szCs w:val="26"/>
        </w:rPr>
        <w:t xml:space="preserve">онов. </w:t>
      </w:r>
      <w:r w:rsidRPr="004A3A2A">
        <w:rPr>
          <w:sz w:val="26"/>
          <w:szCs w:val="26"/>
        </w:rPr>
        <w:t>Во</w:t>
      </w:r>
      <w:r w:rsidRPr="004A3A2A">
        <w:rPr>
          <w:sz w:val="26"/>
          <w:szCs w:val="26"/>
        </w:rPr>
        <w:t>з</w:t>
      </w:r>
      <w:r w:rsidRPr="004A3A2A">
        <w:rPr>
          <w:sz w:val="26"/>
          <w:szCs w:val="26"/>
        </w:rPr>
        <w:t>можно участие в фестивале представителей других территорий.</w:t>
      </w:r>
      <w:r w:rsidRPr="004A3A2A">
        <w:rPr>
          <w:color w:val="000000"/>
          <w:sz w:val="26"/>
          <w:szCs w:val="26"/>
        </w:rPr>
        <w:t xml:space="preserve"> </w:t>
      </w:r>
    </w:p>
    <w:p w:rsidR="00C86E79" w:rsidRPr="004A3A2A" w:rsidRDefault="00C86E79" w:rsidP="00277C5C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</w:p>
    <w:p w:rsidR="00920E08" w:rsidRPr="004A3A2A" w:rsidRDefault="008A0BAC" w:rsidP="00277C5C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  <w:r w:rsidRPr="004A3A2A">
        <w:rPr>
          <w:color w:val="000000"/>
          <w:sz w:val="26"/>
          <w:szCs w:val="26"/>
        </w:rPr>
        <w:t xml:space="preserve">Возраст участников </w:t>
      </w:r>
      <w:r w:rsidRPr="004A3A2A">
        <w:rPr>
          <w:b/>
          <w:color w:val="000000"/>
          <w:sz w:val="26"/>
          <w:szCs w:val="26"/>
        </w:rPr>
        <w:t>от 18 лет</w:t>
      </w:r>
      <w:r w:rsidRPr="004A3A2A">
        <w:rPr>
          <w:color w:val="000000"/>
          <w:sz w:val="26"/>
          <w:szCs w:val="26"/>
        </w:rPr>
        <w:t xml:space="preserve"> и старше.</w:t>
      </w:r>
    </w:p>
    <w:p w:rsidR="0000721D" w:rsidRPr="004A3A2A" w:rsidRDefault="0000721D" w:rsidP="00277C5C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</w:p>
    <w:p w:rsidR="00920E08" w:rsidRPr="004A3A2A" w:rsidRDefault="008A0BAC" w:rsidP="00277C5C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  <w:r w:rsidRPr="004A3A2A">
        <w:rPr>
          <w:color w:val="000000"/>
          <w:sz w:val="26"/>
          <w:szCs w:val="26"/>
        </w:rPr>
        <w:t xml:space="preserve">К участию в </w:t>
      </w:r>
      <w:r w:rsidRPr="004A3A2A">
        <w:rPr>
          <w:color w:val="000000"/>
          <w:sz w:val="26"/>
          <w:szCs w:val="26"/>
          <w:u w:val="single"/>
        </w:rPr>
        <w:t>конкурсе</w:t>
      </w:r>
      <w:r w:rsidRPr="004A3A2A">
        <w:rPr>
          <w:color w:val="000000"/>
          <w:sz w:val="26"/>
          <w:szCs w:val="26"/>
        </w:rPr>
        <w:t xml:space="preserve"> </w:t>
      </w:r>
      <w:r w:rsidR="000534D5" w:rsidRPr="004A3A2A">
        <w:rPr>
          <w:color w:val="000000"/>
          <w:sz w:val="26"/>
          <w:szCs w:val="26"/>
        </w:rPr>
        <w:t>допускаются</w:t>
      </w:r>
      <w:r w:rsidRPr="004A3A2A">
        <w:rPr>
          <w:color w:val="000000"/>
          <w:sz w:val="26"/>
          <w:szCs w:val="26"/>
        </w:rPr>
        <w:t xml:space="preserve"> не более </w:t>
      </w:r>
      <w:r w:rsidR="004544F1" w:rsidRPr="004A3A2A">
        <w:rPr>
          <w:color w:val="000000"/>
          <w:sz w:val="26"/>
          <w:szCs w:val="26"/>
        </w:rPr>
        <w:t>1-ой</w:t>
      </w:r>
      <w:r w:rsidRPr="004A3A2A">
        <w:rPr>
          <w:color w:val="000000"/>
          <w:sz w:val="26"/>
          <w:szCs w:val="26"/>
        </w:rPr>
        <w:t xml:space="preserve"> работ</w:t>
      </w:r>
      <w:r w:rsidR="004544F1" w:rsidRPr="004A3A2A">
        <w:rPr>
          <w:color w:val="000000"/>
          <w:sz w:val="26"/>
          <w:szCs w:val="26"/>
        </w:rPr>
        <w:t>ы</w:t>
      </w:r>
      <w:r w:rsidRPr="004A3A2A">
        <w:rPr>
          <w:color w:val="000000"/>
          <w:sz w:val="26"/>
          <w:szCs w:val="26"/>
        </w:rPr>
        <w:t xml:space="preserve"> одного автора</w:t>
      </w:r>
      <w:r w:rsidR="004544F1" w:rsidRPr="004A3A2A">
        <w:rPr>
          <w:color w:val="000000"/>
          <w:sz w:val="26"/>
          <w:szCs w:val="26"/>
        </w:rPr>
        <w:t xml:space="preserve"> в одной н</w:t>
      </w:r>
      <w:r w:rsidR="004544F1" w:rsidRPr="004A3A2A">
        <w:rPr>
          <w:color w:val="000000"/>
          <w:sz w:val="26"/>
          <w:szCs w:val="26"/>
        </w:rPr>
        <w:t>о</w:t>
      </w:r>
      <w:r w:rsidR="004544F1" w:rsidRPr="004A3A2A">
        <w:rPr>
          <w:color w:val="000000"/>
          <w:sz w:val="26"/>
          <w:szCs w:val="26"/>
        </w:rPr>
        <w:t>минации. Количество номинаций для одного автора не</w:t>
      </w:r>
      <w:r w:rsidR="00614208" w:rsidRPr="004A3A2A">
        <w:rPr>
          <w:color w:val="000000"/>
          <w:sz w:val="26"/>
          <w:szCs w:val="26"/>
        </w:rPr>
        <w:t xml:space="preserve"> </w:t>
      </w:r>
      <w:r w:rsidR="004544F1" w:rsidRPr="004A3A2A">
        <w:rPr>
          <w:color w:val="000000"/>
          <w:sz w:val="26"/>
          <w:szCs w:val="26"/>
        </w:rPr>
        <w:t xml:space="preserve">ограничено. </w:t>
      </w:r>
      <w:r w:rsidR="00614208" w:rsidRPr="004A3A2A">
        <w:rPr>
          <w:color w:val="000000"/>
          <w:sz w:val="26"/>
          <w:szCs w:val="26"/>
        </w:rPr>
        <w:t>Требования к ко</w:t>
      </w:r>
      <w:r w:rsidR="00614208" w:rsidRPr="004A3A2A">
        <w:rPr>
          <w:color w:val="000000"/>
          <w:sz w:val="26"/>
          <w:szCs w:val="26"/>
        </w:rPr>
        <w:t>н</w:t>
      </w:r>
      <w:r w:rsidR="00614208" w:rsidRPr="004A3A2A">
        <w:rPr>
          <w:color w:val="000000"/>
          <w:sz w:val="26"/>
          <w:szCs w:val="26"/>
        </w:rPr>
        <w:t xml:space="preserve">курсным работам: плоскостные работы </w:t>
      </w:r>
      <w:r w:rsidR="000534D5" w:rsidRPr="004A3A2A">
        <w:rPr>
          <w:color w:val="000000"/>
          <w:sz w:val="26"/>
          <w:szCs w:val="26"/>
        </w:rPr>
        <w:t>должны быть оформлены в раму</w:t>
      </w:r>
      <w:r w:rsidR="00E94414" w:rsidRPr="004A3A2A">
        <w:rPr>
          <w:color w:val="000000"/>
          <w:sz w:val="26"/>
          <w:szCs w:val="26"/>
        </w:rPr>
        <w:t xml:space="preserve"> (</w:t>
      </w:r>
      <w:r w:rsidR="00E94414" w:rsidRPr="004A3A2A">
        <w:rPr>
          <w:i/>
          <w:color w:val="000000"/>
          <w:sz w:val="26"/>
          <w:szCs w:val="26"/>
        </w:rPr>
        <w:t>в том числе работы по кружевоплетению, в технике батик и т. п.</w:t>
      </w:r>
      <w:r w:rsidR="00E94414" w:rsidRPr="004A3A2A">
        <w:rPr>
          <w:color w:val="000000"/>
          <w:sz w:val="26"/>
          <w:szCs w:val="26"/>
        </w:rPr>
        <w:t>)</w:t>
      </w:r>
      <w:r w:rsidR="004A3A2A" w:rsidRPr="004A3A2A">
        <w:rPr>
          <w:color w:val="000000"/>
          <w:sz w:val="26"/>
          <w:szCs w:val="26"/>
        </w:rPr>
        <w:t>;</w:t>
      </w:r>
      <w:r w:rsidRPr="004A3A2A">
        <w:rPr>
          <w:color w:val="000000"/>
          <w:sz w:val="26"/>
          <w:szCs w:val="26"/>
        </w:rPr>
        <w:t xml:space="preserve">  </w:t>
      </w:r>
      <w:r w:rsidR="00614208" w:rsidRPr="004A3A2A">
        <w:rPr>
          <w:color w:val="000000"/>
          <w:sz w:val="26"/>
          <w:szCs w:val="26"/>
        </w:rPr>
        <w:t>объёмные работы должны иметь собственный постамент</w:t>
      </w:r>
      <w:r w:rsidR="004A3A2A" w:rsidRPr="004A3A2A">
        <w:rPr>
          <w:color w:val="000000"/>
          <w:sz w:val="26"/>
          <w:szCs w:val="26"/>
        </w:rPr>
        <w:t>;</w:t>
      </w:r>
      <w:r w:rsidR="00E94414" w:rsidRPr="004A3A2A">
        <w:rPr>
          <w:color w:val="000000"/>
          <w:sz w:val="26"/>
          <w:szCs w:val="26"/>
        </w:rPr>
        <w:t xml:space="preserve"> народный костюм или его элементы должны демонстрироваться на устойчивых манекенах</w:t>
      </w:r>
      <w:r w:rsidR="00614208" w:rsidRPr="004A3A2A">
        <w:rPr>
          <w:color w:val="000000"/>
          <w:sz w:val="26"/>
          <w:szCs w:val="26"/>
        </w:rPr>
        <w:t>. Все конкурсные работы сопровожд</w:t>
      </w:r>
      <w:r w:rsidR="00614208" w:rsidRPr="004A3A2A">
        <w:rPr>
          <w:color w:val="000000"/>
          <w:sz w:val="26"/>
          <w:szCs w:val="26"/>
        </w:rPr>
        <w:t>а</w:t>
      </w:r>
      <w:r w:rsidR="00614208" w:rsidRPr="004A3A2A">
        <w:rPr>
          <w:color w:val="000000"/>
          <w:sz w:val="26"/>
          <w:szCs w:val="26"/>
        </w:rPr>
        <w:t>ются закреплённым на них</w:t>
      </w:r>
      <w:r w:rsidR="003A6C4A" w:rsidRPr="004A3A2A">
        <w:rPr>
          <w:color w:val="000000"/>
          <w:sz w:val="26"/>
          <w:szCs w:val="26"/>
        </w:rPr>
        <w:t xml:space="preserve"> в доступном для просмотра зрителями</w:t>
      </w:r>
      <w:r w:rsidR="00614208" w:rsidRPr="004A3A2A">
        <w:rPr>
          <w:color w:val="000000"/>
          <w:sz w:val="26"/>
          <w:szCs w:val="26"/>
        </w:rPr>
        <w:t xml:space="preserve"> </w:t>
      </w:r>
      <w:r w:rsidR="00C86E79" w:rsidRPr="004A3A2A">
        <w:rPr>
          <w:color w:val="000000"/>
          <w:sz w:val="26"/>
          <w:szCs w:val="26"/>
        </w:rPr>
        <w:t xml:space="preserve">месте </w:t>
      </w:r>
      <w:r w:rsidR="004A3A2A" w:rsidRPr="004A3A2A">
        <w:rPr>
          <w:color w:val="000000"/>
          <w:sz w:val="26"/>
          <w:szCs w:val="26"/>
        </w:rPr>
        <w:t>этикетажем</w:t>
      </w:r>
      <w:r w:rsidR="003A6C4A" w:rsidRPr="004A3A2A">
        <w:rPr>
          <w:color w:val="000000"/>
          <w:sz w:val="26"/>
          <w:szCs w:val="26"/>
        </w:rPr>
        <w:t xml:space="preserve"> с указанием</w:t>
      </w:r>
      <w:r w:rsidR="00E94414" w:rsidRPr="004A3A2A">
        <w:rPr>
          <w:color w:val="000000"/>
          <w:sz w:val="26"/>
          <w:szCs w:val="26"/>
        </w:rPr>
        <w:t>:</w:t>
      </w:r>
      <w:r w:rsidR="003A6C4A" w:rsidRPr="004A3A2A">
        <w:rPr>
          <w:color w:val="000000"/>
          <w:sz w:val="26"/>
          <w:szCs w:val="26"/>
        </w:rPr>
        <w:t xml:space="preserve"> автора, назв</w:t>
      </w:r>
      <w:r w:rsidR="003A6C4A" w:rsidRPr="004A3A2A">
        <w:rPr>
          <w:color w:val="000000"/>
          <w:sz w:val="26"/>
          <w:szCs w:val="26"/>
        </w:rPr>
        <w:t>а</w:t>
      </w:r>
      <w:r w:rsidR="003A6C4A" w:rsidRPr="004A3A2A">
        <w:rPr>
          <w:color w:val="000000"/>
          <w:sz w:val="26"/>
          <w:szCs w:val="26"/>
        </w:rPr>
        <w:t>ния, материалов, техники выполнения</w:t>
      </w:r>
      <w:r w:rsidR="00E94414" w:rsidRPr="004A3A2A">
        <w:rPr>
          <w:color w:val="000000"/>
          <w:sz w:val="26"/>
          <w:szCs w:val="26"/>
        </w:rPr>
        <w:t>.</w:t>
      </w:r>
    </w:p>
    <w:p w:rsidR="0000721D" w:rsidRPr="004A3A2A" w:rsidRDefault="0000721D" w:rsidP="00277C5C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</w:p>
    <w:p w:rsidR="00920E08" w:rsidRPr="004A3A2A" w:rsidRDefault="00614C67" w:rsidP="00277C5C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  <w:r w:rsidRPr="004A3A2A">
        <w:rPr>
          <w:color w:val="000000"/>
          <w:sz w:val="26"/>
          <w:szCs w:val="26"/>
        </w:rPr>
        <w:t xml:space="preserve">К участию в </w:t>
      </w:r>
      <w:r w:rsidR="00704482" w:rsidRPr="004A3A2A">
        <w:rPr>
          <w:color w:val="000000"/>
          <w:sz w:val="26"/>
          <w:szCs w:val="26"/>
        </w:rPr>
        <w:t xml:space="preserve">проведении </w:t>
      </w:r>
      <w:r w:rsidR="00704482" w:rsidRPr="004A3A2A">
        <w:rPr>
          <w:color w:val="000000"/>
          <w:sz w:val="26"/>
          <w:szCs w:val="26"/>
          <w:u w:val="single"/>
        </w:rPr>
        <w:t>мастер-классов</w:t>
      </w:r>
      <w:r w:rsidR="00704482" w:rsidRPr="004A3A2A">
        <w:rPr>
          <w:color w:val="000000"/>
          <w:sz w:val="26"/>
          <w:szCs w:val="26"/>
        </w:rPr>
        <w:t xml:space="preserve"> участники допускаются по предвар</w:t>
      </w:r>
      <w:r w:rsidR="00704482" w:rsidRPr="004A3A2A">
        <w:rPr>
          <w:color w:val="000000"/>
          <w:sz w:val="26"/>
          <w:szCs w:val="26"/>
        </w:rPr>
        <w:t>и</w:t>
      </w:r>
      <w:r w:rsidR="00704482" w:rsidRPr="004A3A2A">
        <w:rPr>
          <w:color w:val="000000"/>
          <w:sz w:val="26"/>
          <w:szCs w:val="26"/>
        </w:rPr>
        <w:t>тельной заявке и согласованию с оргкомитетом фестиваля</w:t>
      </w:r>
      <w:r w:rsidR="006C5421" w:rsidRPr="004A3A2A">
        <w:rPr>
          <w:color w:val="000000"/>
          <w:sz w:val="26"/>
          <w:szCs w:val="26"/>
        </w:rPr>
        <w:t>.</w:t>
      </w:r>
      <w:r w:rsidR="008F48E7" w:rsidRPr="004A3A2A">
        <w:rPr>
          <w:color w:val="000000"/>
          <w:sz w:val="26"/>
          <w:szCs w:val="26"/>
        </w:rPr>
        <w:t xml:space="preserve"> Столы и стулья для пров</w:t>
      </w:r>
      <w:r w:rsidR="008F48E7" w:rsidRPr="004A3A2A">
        <w:rPr>
          <w:color w:val="000000"/>
          <w:sz w:val="26"/>
          <w:szCs w:val="26"/>
        </w:rPr>
        <w:t>е</w:t>
      </w:r>
      <w:r w:rsidR="008F48E7" w:rsidRPr="004A3A2A">
        <w:rPr>
          <w:color w:val="000000"/>
          <w:sz w:val="26"/>
          <w:szCs w:val="26"/>
        </w:rPr>
        <w:t>дения мастер-классов предоставляются организаторами фестиваля.</w:t>
      </w:r>
    </w:p>
    <w:p w:rsidR="0000721D" w:rsidRPr="004A3A2A" w:rsidRDefault="0000721D" w:rsidP="00277C5C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</w:p>
    <w:p w:rsidR="00920E08" w:rsidRPr="004A3A2A" w:rsidRDefault="00E94414" w:rsidP="00277C5C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  <w:r w:rsidRPr="004A3A2A">
        <w:rPr>
          <w:color w:val="000000"/>
          <w:sz w:val="26"/>
          <w:szCs w:val="26"/>
        </w:rPr>
        <w:t xml:space="preserve">Для участия в </w:t>
      </w:r>
      <w:r w:rsidR="00451216" w:rsidRPr="004A3A2A">
        <w:rPr>
          <w:color w:val="000000"/>
          <w:sz w:val="26"/>
          <w:szCs w:val="26"/>
          <w:u w:val="single"/>
        </w:rPr>
        <w:t>выставк</w:t>
      </w:r>
      <w:r w:rsidRPr="004A3A2A">
        <w:rPr>
          <w:color w:val="000000"/>
          <w:sz w:val="26"/>
          <w:szCs w:val="26"/>
          <w:u w:val="single"/>
        </w:rPr>
        <w:t>е</w:t>
      </w:r>
      <w:r w:rsidR="00451216" w:rsidRPr="004A3A2A">
        <w:rPr>
          <w:color w:val="000000"/>
          <w:sz w:val="26"/>
          <w:szCs w:val="26"/>
          <w:u w:val="single"/>
        </w:rPr>
        <w:t>-продаж</w:t>
      </w:r>
      <w:r w:rsidRPr="004A3A2A">
        <w:rPr>
          <w:color w:val="000000"/>
          <w:sz w:val="26"/>
          <w:szCs w:val="26"/>
          <w:u w:val="single"/>
        </w:rPr>
        <w:t>е</w:t>
      </w:r>
      <w:r w:rsidR="00451216" w:rsidRPr="004A3A2A">
        <w:rPr>
          <w:color w:val="000000"/>
          <w:sz w:val="26"/>
          <w:szCs w:val="26"/>
        </w:rPr>
        <w:t xml:space="preserve"> </w:t>
      </w:r>
      <w:r w:rsidRPr="004A3A2A">
        <w:rPr>
          <w:color w:val="000000"/>
          <w:sz w:val="26"/>
          <w:szCs w:val="26"/>
        </w:rPr>
        <w:t xml:space="preserve">каждый участник </w:t>
      </w:r>
      <w:r w:rsidR="00FD1BAB" w:rsidRPr="004A3A2A">
        <w:rPr>
          <w:color w:val="000000"/>
          <w:sz w:val="26"/>
          <w:szCs w:val="26"/>
        </w:rPr>
        <w:t>использ</w:t>
      </w:r>
      <w:r w:rsidRPr="004A3A2A">
        <w:rPr>
          <w:color w:val="000000"/>
          <w:sz w:val="26"/>
          <w:szCs w:val="26"/>
        </w:rPr>
        <w:t>ует</w:t>
      </w:r>
      <w:r w:rsidR="00FD1BAB" w:rsidRPr="004A3A2A">
        <w:rPr>
          <w:color w:val="000000"/>
          <w:sz w:val="26"/>
          <w:szCs w:val="26"/>
        </w:rPr>
        <w:t xml:space="preserve"> собственно</w:t>
      </w:r>
      <w:r w:rsidRPr="004A3A2A">
        <w:rPr>
          <w:color w:val="000000"/>
          <w:sz w:val="26"/>
          <w:szCs w:val="26"/>
        </w:rPr>
        <w:t>е</w:t>
      </w:r>
      <w:r w:rsidR="00FD1BAB" w:rsidRPr="004A3A2A">
        <w:rPr>
          <w:color w:val="000000"/>
          <w:sz w:val="26"/>
          <w:szCs w:val="26"/>
        </w:rPr>
        <w:t xml:space="preserve"> об</w:t>
      </w:r>
      <w:r w:rsidR="00FD1BAB" w:rsidRPr="004A3A2A">
        <w:rPr>
          <w:color w:val="000000"/>
          <w:sz w:val="26"/>
          <w:szCs w:val="26"/>
        </w:rPr>
        <w:t>о</w:t>
      </w:r>
      <w:r w:rsidR="00FD1BAB" w:rsidRPr="004A3A2A">
        <w:rPr>
          <w:color w:val="000000"/>
          <w:sz w:val="26"/>
          <w:szCs w:val="26"/>
        </w:rPr>
        <w:t>рудовани</w:t>
      </w:r>
      <w:r w:rsidRPr="004A3A2A">
        <w:rPr>
          <w:color w:val="000000"/>
          <w:sz w:val="26"/>
          <w:szCs w:val="26"/>
        </w:rPr>
        <w:t>е</w:t>
      </w:r>
      <w:r w:rsidR="00CF2AAD" w:rsidRPr="004A3A2A">
        <w:rPr>
          <w:color w:val="000000"/>
          <w:sz w:val="26"/>
          <w:szCs w:val="26"/>
        </w:rPr>
        <w:t xml:space="preserve"> (раскладной стол, </w:t>
      </w:r>
      <w:r w:rsidR="008F48E7" w:rsidRPr="004A3A2A">
        <w:rPr>
          <w:color w:val="000000"/>
          <w:sz w:val="26"/>
          <w:szCs w:val="26"/>
        </w:rPr>
        <w:t xml:space="preserve">стул, </w:t>
      </w:r>
      <w:r w:rsidR="00CF2AAD" w:rsidRPr="004A3A2A">
        <w:rPr>
          <w:color w:val="000000"/>
          <w:sz w:val="26"/>
          <w:szCs w:val="26"/>
        </w:rPr>
        <w:t>стенд)</w:t>
      </w:r>
      <w:r w:rsidR="00DD4FBE" w:rsidRPr="004A3A2A">
        <w:rPr>
          <w:color w:val="000000"/>
          <w:sz w:val="26"/>
          <w:szCs w:val="26"/>
        </w:rPr>
        <w:t>.</w:t>
      </w:r>
    </w:p>
    <w:p w:rsidR="0000721D" w:rsidRPr="004A3A2A" w:rsidRDefault="0000721D" w:rsidP="00277C5C">
      <w:pPr>
        <w:pStyle w:val="a3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</w:p>
    <w:p w:rsidR="008A0BAC" w:rsidRPr="004A3A2A" w:rsidRDefault="008A0BAC" w:rsidP="00A4493A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  <w:r w:rsidRPr="004A3A2A">
        <w:rPr>
          <w:sz w:val="26"/>
          <w:szCs w:val="26"/>
        </w:rPr>
        <w:t xml:space="preserve">Для участия в фестивале необходимо </w:t>
      </w:r>
      <w:r w:rsidR="00920E08" w:rsidRPr="004A3A2A">
        <w:rPr>
          <w:sz w:val="26"/>
          <w:szCs w:val="26"/>
        </w:rPr>
        <w:t xml:space="preserve">в срок </w:t>
      </w:r>
      <w:r w:rsidRPr="004A3A2A">
        <w:rPr>
          <w:b/>
          <w:sz w:val="26"/>
          <w:szCs w:val="26"/>
        </w:rPr>
        <w:t xml:space="preserve">до </w:t>
      </w:r>
      <w:r w:rsidR="00FD1BAB" w:rsidRPr="004A3A2A">
        <w:rPr>
          <w:b/>
          <w:sz w:val="26"/>
          <w:szCs w:val="26"/>
        </w:rPr>
        <w:t>1</w:t>
      </w:r>
      <w:r w:rsidRPr="004A3A2A">
        <w:rPr>
          <w:b/>
          <w:sz w:val="26"/>
          <w:szCs w:val="26"/>
        </w:rPr>
        <w:t xml:space="preserve"> </w:t>
      </w:r>
      <w:r w:rsidR="00A4493A" w:rsidRPr="004A3A2A">
        <w:rPr>
          <w:b/>
          <w:sz w:val="26"/>
          <w:szCs w:val="26"/>
        </w:rPr>
        <w:t>апреля</w:t>
      </w:r>
      <w:r w:rsidRPr="004A3A2A">
        <w:rPr>
          <w:b/>
          <w:sz w:val="26"/>
          <w:szCs w:val="26"/>
        </w:rPr>
        <w:t xml:space="preserve"> 201</w:t>
      </w:r>
      <w:r w:rsidR="00A4493A" w:rsidRPr="004A3A2A">
        <w:rPr>
          <w:b/>
          <w:sz w:val="26"/>
          <w:szCs w:val="26"/>
        </w:rPr>
        <w:t>6</w:t>
      </w:r>
      <w:r w:rsidRPr="004A3A2A">
        <w:rPr>
          <w:b/>
          <w:sz w:val="26"/>
          <w:szCs w:val="26"/>
        </w:rPr>
        <w:t xml:space="preserve"> года</w:t>
      </w:r>
      <w:r w:rsidRPr="004A3A2A">
        <w:rPr>
          <w:sz w:val="26"/>
          <w:szCs w:val="26"/>
        </w:rPr>
        <w:t xml:space="preserve"> подать зая</w:t>
      </w:r>
      <w:r w:rsidRPr="004A3A2A">
        <w:rPr>
          <w:sz w:val="26"/>
          <w:szCs w:val="26"/>
        </w:rPr>
        <w:t>в</w:t>
      </w:r>
      <w:r w:rsidRPr="004A3A2A">
        <w:rPr>
          <w:sz w:val="26"/>
          <w:szCs w:val="26"/>
        </w:rPr>
        <w:t xml:space="preserve">ку </w:t>
      </w:r>
      <w:r w:rsidR="00834929" w:rsidRPr="004A3A2A">
        <w:rPr>
          <w:sz w:val="26"/>
          <w:szCs w:val="26"/>
        </w:rPr>
        <w:t xml:space="preserve">(Приложение 1) </w:t>
      </w:r>
      <w:r w:rsidR="00C60778" w:rsidRPr="004A3A2A">
        <w:rPr>
          <w:sz w:val="26"/>
          <w:szCs w:val="26"/>
        </w:rPr>
        <w:t xml:space="preserve">электронным письмом с пометкой «фестиваль» по </w:t>
      </w:r>
      <w:r w:rsidRPr="004A3A2A">
        <w:rPr>
          <w:sz w:val="26"/>
          <w:szCs w:val="26"/>
          <w:lang w:val="en-US"/>
        </w:rPr>
        <w:t>e</w:t>
      </w:r>
      <w:r w:rsidRPr="004A3A2A">
        <w:rPr>
          <w:sz w:val="26"/>
          <w:szCs w:val="26"/>
        </w:rPr>
        <w:t>-</w:t>
      </w:r>
      <w:r w:rsidRPr="004A3A2A">
        <w:rPr>
          <w:sz w:val="26"/>
          <w:szCs w:val="26"/>
          <w:lang w:val="en-US"/>
        </w:rPr>
        <w:t>mail</w:t>
      </w:r>
      <w:r w:rsidRPr="004A3A2A">
        <w:rPr>
          <w:sz w:val="26"/>
          <w:szCs w:val="26"/>
        </w:rPr>
        <w:t>:</w:t>
      </w:r>
      <w:r w:rsidR="00DD4FBE" w:rsidRPr="004A3A2A">
        <w:rPr>
          <w:sz w:val="26"/>
          <w:szCs w:val="26"/>
        </w:rPr>
        <w:t xml:space="preserve"> </w:t>
      </w:r>
      <w:r w:rsidR="00C60778" w:rsidRPr="004A3A2A">
        <w:rPr>
          <w:sz w:val="26"/>
          <w:szCs w:val="26"/>
          <w:lang w:val="en-US"/>
        </w:rPr>
        <w:t>bmks</w:t>
      </w:r>
      <w:r w:rsidR="00C60778" w:rsidRPr="004A3A2A">
        <w:rPr>
          <w:sz w:val="26"/>
          <w:szCs w:val="26"/>
        </w:rPr>
        <w:t>_2006@</w:t>
      </w:r>
      <w:r w:rsidR="00C60778" w:rsidRPr="004A3A2A">
        <w:rPr>
          <w:sz w:val="26"/>
          <w:szCs w:val="26"/>
          <w:lang w:val="en-US"/>
        </w:rPr>
        <w:t>mail</w:t>
      </w:r>
      <w:r w:rsidR="00C60778" w:rsidRPr="004A3A2A">
        <w:rPr>
          <w:sz w:val="26"/>
          <w:szCs w:val="26"/>
        </w:rPr>
        <w:t>.</w:t>
      </w:r>
      <w:r w:rsidR="00C60778" w:rsidRPr="004A3A2A">
        <w:rPr>
          <w:sz w:val="26"/>
          <w:szCs w:val="26"/>
          <w:lang w:val="en-US"/>
        </w:rPr>
        <w:t>ru</w:t>
      </w:r>
      <w:r w:rsidR="00C60778" w:rsidRPr="004A3A2A">
        <w:rPr>
          <w:sz w:val="26"/>
          <w:szCs w:val="26"/>
        </w:rPr>
        <w:t>.</w:t>
      </w:r>
    </w:p>
    <w:p w:rsidR="004A3A2A" w:rsidRDefault="004A3A2A" w:rsidP="00277C5C">
      <w:pPr>
        <w:pStyle w:val="a3"/>
        <w:spacing w:before="0" w:beforeAutospacing="0" w:after="0" w:afterAutospacing="0" w:line="240" w:lineRule="atLeast"/>
        <w:ind w:left="360"/>
        <w:jc w:val="center"/>
        <w:rPr>
          <w:b/>
          <w:bCs/>
          <w:color w:val="000000"/>
          <w:sz w:val="26"/>
          <w:szCs w:val="26"/>
        </w:rPr>
      </w:pPr>
    </w:p>
    <w:p w:rsidR="004D46CC" w:rsidRPr="004A3A2A" w:rsidRDefault="00C60778" w:rsidP="00277C5C">
      <w:pPr>
        <w:pStyle w:val="a3"/>
        <w:spacing w:before="0" w:beforeAutospacing="0" w:after="0" w:afterAutospacing="0" w:line="240" w:lineRule="atLeast"/>
        <w:ind w:left="360"/>
        <w:jc w:val="center"/>
        <w:rPr>
          <w:b/>
          <w:bCs/>
          <w:color w:val="000000"/>
          <w:sz w:val="26"/>
          <w:szCs w:val="26"/>
        </w:rPr>
      </w:pPr>
      <w:r w:rsidRPr="004A3A2A">
        <w:rPr>
          <w:b/>
          <w:bCs/>
          <w:color w:val="000000"/>
          <w:sz w:val="26"/>
          <w:szCs w:val="26"/>
          <w:lang w:val="en-US"/>
        </w:rPr>
        <w:t>Программа</w:t>
      </w:r>
      <w:r w:rsidR="004D46CC" w:rsidRPr="004A3A2A">
        <w:rPr>
          <w:b/>
          <w:bCs/>
          <w:color w:val="000000"/>
          <w:sz w:val="26"/>
          <w:szCs w:val="26"/>
        </w:rPr>
        <w:t xml:space="preserve"> проведения фестиваля:</w:t>
      </w:r>
    </w:p>
    <w:p w:rsidR="00542980" w:rsidRPr="004A3A2A" w:rsidRDefault="00542980" w:rsidP="00277C5C">
      <w:pPr>
        <w:pStyle w:val="a3"/>
        <w:spacing w:before="0" w:beforeAutospacing="0" w:after="0" w:afterAutospacing="0" w:line="240" w:lineRule="atLeast"/>
        <w:ind w:left="360"/>
        <w:jc w:val="center"/>
        <w:rPr>
          <w:b/>
          <w:bCs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6718"/>
        <w:gridCol w:w="2538"/>
      </w:tblGrid>
      <w:tr w:rsidR="00CB1802" w:rsidRPr="004A3A2A" w:rsidTr="004A3A2A">
        <w:trPr>
          <w:trHeight w:val="454"/>
        </w:trPr>
        <w:tc>
          <w:tcPr>
            <w:tcW w:w="303" w:type="pct"/>
            <w:vAlign w:val="center"/>
          </w:tcPr>
          <w:p w:rsidR="00CB1802" w:rsidRPr="004A3A2A" w:rsidRDefault="00CB1802" w:rsidP="004A3A2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6"/>
                <w:szCs w:val="26"/>
              </w:rPr>
            </w:pPr>
            <w:r w:rsidRPr="004A3A2A">
              <w:rPr>
                <w:sz w:val="26"/>
                <w:szCs w:val="26"/>
              </w:rPr>
              <w:t>1</w:t>
            </w:r>
            <w:r w:rsidR="00DD79E2" w:rsidRPr="004A3A2A">
              <w:rPr>
                <w:sz w:val="26"/>
                <w:szCs w:val="26"/>
              </w:rPr>
              <w:t>.</w:t>
            </w:r>
          </w:p>
        </w:tc>
        <w:tc>
          <w:tcPr>
            <w:tcW w:w="3409" w:type="pct"/>
            <w:vAlign w:val="center"/>
          </w:tcPr>
          <w:p w:rsidR="00CB1802" w:rsidRPr="004A3A2A" w:rsidRDefault="00CB1802" w:rsidP="004A3A2A">
            <w:pPr>
              <w:pStyle w:val="a3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4A3A2A">
              <w:rPr>
                <w:sz w:val="26"/>
                <w:szCs w:val="26"/>
              </w:rPr>
              <w:t>Регистрация и размещение участников фестиваля</w:t>
            </w:r>
          </w:p>
        </w:tc>
        <w:tc>
          <w:tcPr>
            <w:tcW w:w="1288" w:type="pct"/>
            <w:vAlign w:val="center"/>
          </w:tcPr>
          <w:p w:rsidR="00CB1802" w:rsidRPr="004A3A2A" w:rsidRDefault="00CB1802" w:rsidP="004A3A2A">
            <w:pPr>
              <w:pStyle w:val="a3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4A3A2A">
              <w:rPr>
                <w:sz w:val="26"/>
                <w:szCs w:val="26"/>
              </w:rPr>
              <w:t>9.00 – 10.00</w:t>
            </w:r>
          </w:p>
        </w:tc>
      </w:tr>
      <w:tr w:rsidR="00B0545A" w:rsidRPr="004A3A2A" w:rsidTr="004A3A2A">
        <w:trPr>
          <w:trHeight w:val="454"/>
        </w:trPr>
        <w:tc>
          <w:tcPr>
            <w:tcW w:w="303" w:type="pct"/>
            <w:vAlign w:val="center"/>
          </w:tcPr>
          <w:p w:rsidR="00B0545A" w:rsidRPr="004A3A2A" w:rsidRDefault="00B0545A" w:rsidP="004A3A2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6"/>
                <w:szCs w:val="26"/>
              </w:rPr>
            </w:pPr>
            <w:r w:rsidRPr="004A3A2A">
              <w:rPr>
                <w:sz w:val="26"/>
                <w:szCs w:val="26"/>
              </w:rPr>
              <w:t>2.</w:t>
            </w:r>
          </w:p>
        </w:tc>
        <w:tc>
          <w:tcPr>
            <w:tcW w:w="3409" w:type="pct"/>
            <w:vAlign w:val="center"/>
          </w:tcPr>
          <w:p w:rsidR="00B0545A" w:rsidRPr="004A3A2A" w:rsidRDefault="00B0545A" w:rsidP="004A3A2A">
            <w:pPr>
              <w:pStyle w:val="a3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4A3A2A">
              <w:rPr>
                <w:sz w:val="26"/>
                <w:szCs w:val="26"/>
              </w:rPr>
              <w:t>Торжественное открытие фестиваля</w:t>
            </w:r>
          </w:p>
        </w:tc>
        <w:tc>
          <w:tcPr>
            <w:tcW w:w="1288" w:type="pct"/>
            <w:vAlign w:val="center"/>
          </w:tcPr>
          <w:p w:rsidR="00B0545A" w:rsidRPr="004A3A2A" w:rsidRDefault="00B0545A" w:rsidP="004A3A2A">
            <w:pPr>
              <w:pStyle w:val="a3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4A3A2A">
              <w:rPr>
                <w:sz w:val="26"/>
                <w:szCs w:val="26"/>
              </w:rPr>
              <w:t>10.00</w:t>
            </w:r>
          </w:p>
        </w:tc>
      </w:tr>
      <w:tr w:rsidR="00B0545A" w:rsidRPr="004A3A2A" w:rsidTr="004A3A2A">
        <w:trPr>
          <w:trHeight w:val="454"/>
        </w:trPr>
        <w:tc>
          <w:tcPr>
            <w:tcW w:w="303" w:type="pct"/>
            <w:vAlign w:val="center"/>
          </w:tcPr>
          <w:p w:rsidR="00B0545A" w:rsidRPr="004A3A2A" w:rsidRDefault="00B0545A" w:rsidP="004A3A2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6"/>
                <w:szCs w:val="26"/>
              </w:rPr>
            </w:pPr>
            <w:r w:rsidRPr="004A3A2A">
              <w:rPr>
                <w:sz w:val="26"/>
                <w:szCs w:val="26"/>
              </w:rPr>
              <w:t>3.</w:t>
            </w:r>
          </w:p>
        </w:tc>
        <w:tc>
          <w:tcPr>
            <w:tcW w:w="3409" w:type="pct"/>
            <w:vAlign w:val="center"/>
          </w:tcPr>
          <w:p w:rsidR="00B0545A" w:rsidRPr="004A3A2A" w:rsidRDefault="00B0545A" w:rsidP="004A3A2A">
            <w:pPr>
              <w:pStyle w:val="a3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4A3A2A">
              <w:rPr>
                <w:sz w:val="26"/>
                <w:szCs w:val="26"/>
              </w:rPr>
              <w:t>Выставка-продажа</w:t>
            </w:r>
          </w:p>
        </w:tc>
        <w:tc>
          <w:tcPr>
            <w:tcW w:w="1288" w:type="pct"/>
            <w:vAlign w:val="center"/>
          </w:tcPr>
          <w:p w:rsidR="00B0545A" w:rsidRPr="004A3A2A" w:rsidRDefault="00B0545A" w:rsidP="004A3A2A">
            <w:pPr>
              <w:pStyle w:val="a3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4A3A2A">
              <w:rPr>
                <w:sz w:val="26"/>
                <w:szCs w:val="26"/>
              </w:rPr>
              <w:t xml:space="preserve">10.00 – </w:t>
            </w:r>
            <w:r w:rsidR="008F48E7" w:rsidRPr="004A3A2A">
              <w:rPr>
                <w:sz w:val="26"/>
                <w:szCs w:val="26"/>
              </w:rPr>
              <w:t>15</w:t>
            </w:r>
            <w:r w:rsidRPr="004A3A2A">
              <w:rPr>
                <w:sz w:val="26"/>
                <w:szCs w:val="26"/>
              </w:rPr>
              <w:t xml:space="preserve">.00 </w:t>
            </w:r>
          </w:p>
        </w:tc>
      </w:tr>
      <w:tr w:rsidR="00B0545A" w:rsidRPr="004A3A2A" w:rsidTr="004A3A2A">
        <w:trPr>
          <w:trHeight w:val="454"/>
        </w:trPr>
        <w:tc>
          <w:tcPr>
            <w:tcW w:w="303" w:type="pct"/>
            <w:vAlign w:val="center"/>
          </w:tcPr>
          <w:p w:rsidR="00B0545A" w:rsidRPr="004A3A2A" w:rsidRDefault="00B0545A" w:rsidP="004A3A2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6"/>
                <w:szCs w:val="26"/>
              </w:rPr>
            </w:pPr>
            <w:r w:rsidRPr="004A3A2A">
              <w:rPr>
                <w:sz w:val="26"/>
                <w:szCs w:val="26"/>
              </w:rPr>
              <w:t>4.</w:t>
            </w:r>
          </w:p>
        </w:tc>
        <w:tc>
          <w:tcPr>
            <w:tcW w:w="3409" w:type="pct"/>
            <w:vAlign w:val="center"/>
          </w:tcPr>
          <w:p w:rsidR="00B0545A" w:rsidRPr="004A3A2A" w:rsidRDefault="00B0545A" w:rsidP="004A3A2A">
            <w:pPr>
              <w:pStyle w:val="a3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4A3A2A">
              <w:rPr>
                <w:sz w:val="26"/>
                <w:szCs w:val="26"/>
              </w:rPr>
              <w:t>Работа жюри</w:t>
            </w:r>
          </w:p>
        </w:tc>
        <w:tc>
          <w:tcPr>
            <w:tcW w:w="1288" w:type="pct"/>
            <w:vAlign w:val="center"/>
          </w:tcPr>
          <w:p w:rsidR="00B0545A" w:rsidRPr="004A3A2A" w:rsidRDefault="00B0545A" w:rsidP="004A3A2A">
            <w:pPr>
              <w:pStyle w:val="a3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4A3A2A">
              <w:rPr>
                <w:sz w:val="26"/>
                <w:szCs w:val="26"/>
              </w:rPr>
              <w:t xml:space="preserve">10.30 – 11.30 </w:t>
            </w:r>
          </w:p>
        </w:tc>
      </w:tr>
      <w:tr w:rsidR="00B0545A" w:rsidRPr="004A3A2A" w:rsidTr="004A3A2A">
        <w:trPr>
          <w:trHeight w:val="454"/>
        </w:trPr>
        <w:tc>
          <w:tcPr>
            <w:tcW w:w="303" w:type="pct"/>
            <w:vAlign w:val="center"/>
          </w:tcPr>
          <w:p w:rsidR="00B0545A" w:rsidRPr="004A3A2A" w:rsidRDefault="00B0545A" w:rsidP="004A3A2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6"/>
                <w:szCs w:val="26"/>
              </w:rPr>
            </w:pPr>
            <w:r w:rsidRPr="004A3A2A">
              <w:rPr>
                <w:sz w:val="26"/>
                <w:szCs w:val="26"/>
              </w:rPr>
              <w:t>5.</w:t>
            </w:r>
          </w:p>
        </w:tc>
        <w:tc>
          <w:tcPr>
            <w:tcW w:w="3409" w:type="pct"/>
            <w:vAlign w:val="center"/>
          </w:tcPr>
          <w:p w:rsidR="00B0545A" w:rsidRPr="004A3A2A" w:rsidRDefault="00B0545A" w:rsidP="004A3A2A">
            <w:pPr>
              <w:pStyle w:val="a3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4A3A2A">
              <w:rPr>
                <w:sz w:val="26"/>
                <w:szCs w:val="26"/>
              </w:rPr>
              <w:t>Мастер-классы</w:t>
            </w:r>
          </w:p>
        </w:tc>
        <w:tc>
          <w:tcPr>
            <w:tcW w:w="1288" w:type="pct"/>
            <w:vAlign w:val="center"/>
          </w:tcPr>
          <w:p w:rsidR="00B0545A" w:rsidRPr="004A3A2A" w:rsidRDefault="00B0545A" w:rsidP="004A3A2A">
            <w:pPr>
              <w:pStyle w:val="a3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4A3A2A">
              <w:rPr>
                <w:sz w:val="26"/>
                <w:szCs w:val="26"/>
              </w:rPr>
              <w:t>11.00 – 13.00</w:t>
            </w:r>
          </w:p>
        </w:tc>
      </w:tr>
      <w:tr w:rsidR="00B0545A" w:rsidRPr="004A3A2A" w:rsidTr="004A3A2A">
        <w:trPr>
          <w:trHeight w:val="454"/>
        </w:trPr>
        <w:tc>
          <w:tcPr>
            <w:tcW w:w="303" w:type="pct"/>
            <w:vAlign w:val="center"/>
          </w:tcPr>
          <w:p w:rsidR="00B0545A" w:rsidRPr="004A3A2A" w:rsidRDefault="00B0545A" w:rsidP="004A3A2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6"/>
                <w:szCs w:val="26"/>
              </w:rPr>
            </w:pPr>
            <w:r w:rsidRPr="004A3A2A">
              <w:rPr>
                <w:sz w:val="26"/>
                <w:szCs w:val="26"/>
              </w:rPr>
              <w:t>6.</w:t>
            </w:r>
          </w:p>
        </w:tc>
        <w:tc>
          <w:tcPr>
            <w:tcW w:w="3409" w:type="pct"/>
            <w:vAlign w:val="center"/>
          </w:tcPr>
          <w:p w:rsidR="00B0545A" w:rsidRPr="004A3A2A" w:rsidRDefault="00B0545A" w:rsidP="004A3A2A">
            <w:pPr>
              <w:pStyle w:val="a3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4A3A2A">
              <w:rPr>
                <w:sz w:val="26"/>
                <w:szCs w:val="26"/>
              </w:rPr>
              <w:t>Торжественное подведение итогов, награждение</w:t>
            </w:r>
          </w:p>
        </w:tc>
        <w:tc>
          <w:tcPr>
            <w:tcW w:w="1288" w:type="pct"/>
            <w:vAlign w:val="center"/>
          </w:tcPr>
          <w:p w:rsidR="00B0545A" w:rsidRPr="004A3A2A" w:rsidRDefault="00B0545A" w:rsidP="004A3A2A">
            <w:pPr>
              <w:pStyle w:val="a3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4A3A2A">
              <w:rPr>
                <w:sz w:val="26"/>
                <w:szCs w:val="26"/>
              </w:rPr>
              <w:t>15.00</w:t>
            </w:r>
          </w:p>
        </w:tc>
      </w:tr>
    </w:tbl>
    <w:p w:rsidR="00E36B14" w:rsidRPr="004A3A2A" w:rsidRDefault="00E36B14" w:rsidP="00277C5C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26"/>
          <w:szCs w:val="26"/>
        </w:rPr>
      </w:pPr>
    </w:p>
    <w:p w:rsidR="00E36B14" w:rsidRPr="004A3A2A" w:rsidRDefault="00E36B14" w:rsidP="00277C5C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26"/>
          <w:szCs w:val="26"/>
        </w:rPr>
      </w:pPr>
      <w:r w:rsidRPr="004A3A2A">
        <w:rPr>
          <w:b/>
          <w:bCs/>
          <w:color w:val="000000"/>
          <w:sz w:val="26"/>
          <w:szCs w:val="26"/>
        </w:rPr>
        <w:lastRenderedPageBreak/>
        <w:t>Награждение участников фестиваля</w:t>
      </w:r>
    </w:p>
    <w:p w:rsidR="00542980" w:rsidRPr="004A3A2A" w:rsidRDefault="00542980" w:rsidP="00277C5C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26"/>
          <w:szCs w:val="26"/>
        </w:rPr>
      </w:pPr>
    </w:p>
    <w:p w:rsidR="00DD79E2" w:rsidRPr="004A3A2A" w:rsidRDefault="0063279D" w:rsidP="00277C5C">
      <w:pPr>
        <w:pStyle w:val="a3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4A3A2A">
        <w:rPr>
          <w:sz w:val="26"/>
          <w:szCs w:val="26"/>
        </w:rPr>
        <w:t>Всем участник</w:t>
      </w:r>
      <w:r w:rsidR="006F343B" w:rsidRPr="004A3A2A">
        <w:rPr>
          <w:sz w:val="26"/>
          <w:szCs w:val="26"/>
        </w:rPr>
        <w:t>ам</w:t>
      </w:r>
      <w:r w:rsidRPr="004A3A2A">
        <w:rPr>
          <w:sz w:val="26"/>
          <w:szCs w:val="26"/>
        </w:rPr>
        <w:t xml:space="preserve"> фестиваля «Творческие россыпи» вручаются благодарстве</w:t>
      </w:r>
      <w:r w:rsidRPr="004A3A2A">
        <w:rPr>
          <w:sz w:val="26"/>
          <w:szCs w:val="26"/>
        </w:rPr>
        <w:t>н</w:t>
      </w:r>
      <w:r w:rsidRPr="004A3A2A">
        <w:rPr>
          <w:sz w:val="26"/>
          <w:szCs w:val="26"/>
        </w:rPr>
        <w:t>ные письма</w:t>
      </w:r>
      <w:r w:rsidR="00C86E79" w:rsidRPr="004A3A2A">
        <w:rPr>
          <w:sz w:val="26"/>
          <w:szCs w:val="26"/>
        </w:rPr>
        <w:t>.</w:t>
      </w:r>
      <w:r w:rsidRPr="004A3A2A">
        <w:rPr>
          <w:sz w:val="26"/>
          <w:szCs w:val="26"/>
        </w:rPr>
        <w:t xml:space="preserve"> </w:t>
      </w:r>
      <w:r w:rsidR="00C86E79" w:rsidRPr="004A3A2A">
        <w:rPr>
          <w:sz w:val="26"/>
          <w:szCs w:val="26"/>
        </w:rPr>
        <w:t>П</w:t>
      </w:r>
      <w:r w:rsidRPr="004A3A2A">
        <w:rPr>
          <w:sz w:val="26"/>
          <w:szCs w:val="26"/>
        </w:rPr>
        <w:t xml:space="preserve">обедители конкурсов </w:t>
      </w:r>
      <w:r w:rsidR="00C86E79" w:rsidRPr="004A3A2A">
        <w:rPr>
          <w:sz w:val="26"/>
          <w:szCs w:val="26"/>
        </w:rPr>
        <w:t xml:space="preserve">в каждой номинации </w:t>
      </w:r>
      <w:r w:rsidRPr="004A3A2A">
        <w:rPr>
          <w:sz w:val="26"/>
          <w:szCs w:val="26"/>
        </w:rPr>
        <w:t xml:space="preserve">награждаются дипломами и </w:t>
      </w:r>
      <w:r w:rsidR="00750D1C" w:rsidRPr="004A3A2A">
        <w:rPr>
          <w:sz w:val="26"/>
          <w:szCs w:val="26"/>
        </w:rPr>
        <w:t>приз</w:t>
      </w:r>
      <w:r w:rsidR="00750D1C" w:rsidRPr="004A3A2A">
        <w:rPr>
          <w:sz w:val="26"/>
          <w:szCs w:val="26"/>
        </w:rPr>
        <w:t>а</w:t>
      </w:r>
      <w:r w:rsidR="00750D1C" w:rsidRPr="004A3A2A">
        <w:rPr>
          <w:sz w:val="26"/>
          <w:szCs w:val="26"/>
        </w:rPr>
        <w:t>ми</w:t>
      </w:r>
      <w:r w:rsidRPr="004A3A2A">
        <w:rPr>
          <w:sz w:val="26"/>
          <w:szCs w:val="26"/>
        </w:rPr>
        <w:t>.</w:t>
      </w:r>
    </w:p>
    <w:p w:rsidR="00542980" w:rsidRPr="004A3A2A" w:rsidRDefault="00542980" w:rsidP="00277C5C">
      <w:pPr>
        <w:pStyle w:val="a3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</w:p>
    <w:p w:rsidR="00E36B14" w:rsidRPr="004A3A2A" w:rsidRDefault="00E36B14" w:rsidP="00277C5C">
      <w:pPr>
        <w:pStyle w:val="a3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4A3A2A">
        <w:rPr>
          <w:sz w:val="26"/>
          <w:szCs w:val="26"/>
        </w:rPr>
        <w:t>Оргкомитетом, спонсорами фестиваля</w:t>
      </w:r>
      <w:r w:rsidR="00DD79E2" w:rsidRPr="004A3A2A">
        <w:rPr>
          <w:sz w:val="26"/>
          <w:szCs w:val="26"/>
        </w:rPr>
        <w:t>,</w:t>
      </w:r>
      <w:r w:rsidRPr="004A3A2A">
        <w:rPr>
          <w:sz w:val="26"/>
          <w:szCs w:val="26"/>
        </w:rPr>
        <w:t xml:space="preserve"> отдельными предпринимателями и орг</w:t>
      </w:r>
      <w:r w:rsidRPr="004A3A2A">
        <w:rPr>
          <w:sz w:val="26"/>
          <w:szCs w:val="26"/>
        </w:rPr>
        <w:t>а</w:t>
      </w:r>
      <w:r w:rsidRPr="004A3A2A">
        <w:rPr>
          <w:sz w:val="26"/>
          <w:szCs w:val="26"/>
        </w:rPr>
        <w:t>низациями</w:t>
      </w:r>
      <w:r w:rsidR="000A02FA" w:rsidRPr="004A3A2A">
        <w:rPr>
          <w:sz w:val="26"/>
          <w:szCs w:val="26"/>
        </w:rPr>
        <w:t>,</w:t>
      </w:r>
      <w:r w:rsidRPr="004A3A2A">
        <w:rPr>
          <w:sz w:val="26"/>
          <w:szCs w:val="26"/>
        </w:rPr>
        <w:t xml:space="preserve"> по согласованию с оргкомитетом</w:t>
      </w:r>
      <w:r w:rsidR="000A02FA" w:rsidRPr="004A3A2A">
        <w:rPr>
          <w:sz w:val="26"/>
          <w:szCs w:val="26"/>
        </w:rPr>
        <w:t>,</w:t>
      </w:r>
      <w:r w:rsidRPr="004A3A2A">
        <w:rPr>
          <w:sz w:val="26"/>
          <w:szCs w:val="26"/>
        </w:rPr>
        <w:t xml:space="preserve"> могут быть установлены другие спец</w:t>
      </w:r>
      <w:r w:rsidRPr="004A3A2A">
        <w:rPr>
          <w:sz w:val="26"/>
          <w:szCs w:val="26"/>
        </w:rPr>
        <w:t>и</w:t>
      </w:r>
      <w:r w:rsidRPr="004A3A2A">
        <w:rPr>
          <w:sz w:val="26"/>
          <w:szCs w:val="26"/>
        </w:rPr>
        <w:t>альные призы. Делегации, творческие объединения, спонсоры и общественные орг</w:t>
      </w:r>
      <w:r w:rsidRPr="004A3A2A">
        <w:rPr>
          <w:sz w:val="26"/>
          <w:szCs w:val="26"/>
        </w:rPr>
        <w:t>а</w:t>
      </w:r>
      <w:r w:rsidRPr="004A3A2A">
        <w:rPr>
          <w:sz w:val="26"/>
          <w:szCs w:val="26"/>
        </w:rPr>
        <w:t>низации та</w:t>
      </w:r>
      <w:r w:rsidRPr="004A3A2A">
        <w:rPr>
          <w:sz w:val="26"/>
          <w:szCs w:val="26"/>
        </w:rPr>
        <w:t>к</w:t>
      </w:r>
      <w:r w:rsidRPr="004A3A2A">
        <w:rPr>
          <w:sz w:val="26"/>
          <w:szCs w:val="26"/>
        </w:rPr>
        <w:t>же имеют право учредить свой приз или подарок.</w:t>
      </w:r>
    </w:p>
    <w:p w:rsidR="00FB53A1" w:rsidRPr="004A3A2A" w:rsidRDefault="00FB53A1" w:rsidP="00277C5C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</w:p>
    <w:p w:rsidR="00786B63" w:rsidRPr="004A3A2A" w:rsidRDefault="00786B63" w:rsidP="00277C5C">
      <w:pPr>
        <w:pStyle w:val="a3"/>
        <w:spacing w:before="0" w:beforeAutospacing="0" w:after="0" w:afterAutospacing="0" w:line="240" w:lineRule="atLeast"/>
        <w:jc w:val="center"/>
        <w:rPr>
          <w:b/>
          <w:sz w:val="26"/>
          <w:szCs w:val="26"/>
        </w:rPr>
      </w:pPr>
      <w:r w:rsidRPr="004A3A2A">
        <w:rPr>
          <w:b/>
          <w:sz w:val="26"/>
          <w:szCs w:val="26"/>
        </w:rPr>
        <w:t>Жюри фестиваля</w:t>
      </w:r>
    </w:p>
    <w:p w:rsidR="00DB2FFA" w:rsidRPr="004A3A2A" w:rsidRDefault="00DB2FFA" w:rsidP="00277C5C">
      <w:pPr>
        <w:pStyle w:val="a3"/>
        <w:spacing w:before="0" w:beforeAutospacing="0" w:after="0" w:afterAutospacing="0" w:line="240" w:lineRule="atLeast"/>
        <w:jc w:val="center"/>
        <w:rPr>
          <w:b/>
          <w:sz w:val="26"/>
          <w:szCs w:val="26"/>
        </w:rPr>
      </w:pPr>
    </w:p>
    <w:p w:rsidR="00786B63" w:rsidRPr="004A3A2A" w:rsidRDefault="00786B63" w:rsidP="00B57519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4A3A2A">
        <w:rPr>
          <w:rFonts w:ascii="Times New Roman" w:hAnsi="Times New Roman"/>
          <w:sz w:val="26"/>
          <w:szCs w:val="26"/>
        </w:rPr>
        <w:t xml:space="preserve">Для проведения конкурса (в рамках Фестиваля) формируется жюри. В состав жюри входят специалисты </w:t>
      </w:r>
      <w:r w:rsidR="00B201A7" w:rsidRPr="004A3A2A">
        <w:rPr>
          <w:rFonts w:ascii="Times New Roman" w:hAnsi="Times New Roman"/>
          <w:sz w:val="26"/>
          <w:szCs w:val="26"/>
        </w:rPr>
        <w:t>в области культуры и искусства</w:t>
      </w:r>
      <w:r w:rsidRPr="004A3A2A">
        <w:rPr>
          <w:rFonts w:ascii="Times New Roman" w:hAnsi="Times New Roman"/>
          <w:sz w:val="26"/>
          <w:szCs w:val="26"/>
        </w:rPr>
        <w:t xml:space="preserve">. Председатель жюри </w:t>
      </w:r>
      <w:r w:rsidR="00C86E79" w:rsidRPr="004A3A2A">
        <w:rPr>
          <w:rFonts w:ascii="Times New Roman" w:hAnsi="Times New Roman"/>
          <w:sz w:val="26"/>
          <w:szCs w:val="26"/>
        </w:rPr>
        <w:t xml:space="preserve">– </w:t>
      </w:r>
      <w:r w:rsidRPr="004A3A2A">
        <w:rPr>
          <w:rFonts w:ascii="Times New Roman" w:hAnsi="Times New Roman"/>
          <w:sz w:val="26"/>
          <w:szCs w:val="26"/>
        </w:rPr>
        <w:t>представ</w:t>
      </w:r>
      <w:r w:rsidRPr="004A3A2A">
        <w:rPr>
          <w:rFonts w:ascii="Times New Roman" w:hAnsi="Times New Roman"/>
          <w:sz w:val="26"/>
          <w:szCs w:val="26"/>
        </w:rPr>
        <w:t>и</w:t>
      </w:r>
      <w:r w:rsidRPr="004A3A2A">
        <w:rPr>
          <w:rFonts w:ascii="Times New Roman" w:hAnsi="Times New Roman"/>
          <w:sz w:val="26"/>
          <w:szCs w:val="26"/>
        </w:rPr>
        <w:t>тель Государственного центра н</w:t>
      </w:r>
      <w:r w:rsidR="002E58CC" w:rsidRPr="004A3A2A">
        <w:rPr>
          <w:rFonts w:ascii="Times New Roman" w:hAnsi="Times New Roman"/>
          <w:sz w:val="26"/>
          <w:szCs w:val="26"/>
        </w:rPr>
        <w:t>а</w:t>
      </w:r>
      <w:r w:rsidRPr="004A3A2A">
        <w:rPr>
          <w:rFonts w:ascii="Times New Roman" w:hAnsi="Times New Roman"/>
          <w:sz w:val="26"/>
          <w:szCs w:val="26"/>
        </w:rPr>
        <w:t xml:space="preserve">родного творчества (г. Красноярск). </w:t>
      </w:r>
    </w:p>
    <w:p w:rsidR="00B57519" w:rsidRPr="004A3A2A" w:rsidRDefault="00B57519" w:rsidP="00B57519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201A7" w:rsidRPr="004A3A2A" w:rsidRDefault="00B201A7" w:rsidP="00B57519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4A3A2A">
        <w:rPr>
          <w:rFonts w:ascii="Times New Roman" w:hAnsi="Times New Roman"/>
          <w:sz w:val="26"/>
          <w:szCs w:val="26"/>
        </w:rPr>
        <w:t xml:space="preserve">Жюри осуществляет оценку представленных на </w:t>
      </w:r>
      <w:r w:rsidR="00B57519" w:rsidRPr="004A3A2A">
        <w:rPr>
          <w:rFonts w:ascii="Times New Roman" w:hAnsi="Times New Roman"/>
          <w:sz w:val="26"/>
          <w:szCs w:val="26"/>
        </w:rPr>
        <w:t>к</w:t>
      </w:r>
      <w:r w:rsidRPr="004A3A2A">
        <w:rPr>
          <w:rFonts w:ascii="Times New Roman" w:hAnsi="Times New Roman"/>
          <w:sz w:val="26"/>
          <w:szCs w:val="26"/>
        </w:rPr>
        <w:t xml:space="preserve">онкурс </w:t>
      </w:r>
      <w:r w:rsidR="00B57519" w:rsidRPr="004A3A2A">
        <w:rPr>
          <w:rFonts w:ascii="Times New Roman" w:hAnsi="Times New Roman"/>
          <w:sz w:val="26"/>
          <w:szCs w:val="26"/>
        </w:rPr>
        <w:t>работ</w:t>
      </w:r>
      <w:r w:rsidRPr="004A3A2A">
        <w:rPr>
          <w:rFonts w:ascii="Times New Roman" w:hAnsi="Times New Roman"/>
          <w:sz w:val="26"/>
          <w:szCs w:val="26"/>
        </w:rPr>
        <w:t xml:space="preserve"> путём начисления баллов </w:t>
      </w:r>
      <w:r w:rsidR="00B57519" w:rsidRPr="004A3A2A">
        <w:rPr>
          <w:rFonts w:ascii="Times New Roman" w:hAnsi="Times New Roman"/>
          <w:sz w:val="26"/>
          <w:szCs w:val="26"/>
        </w:rPr>
        <w:t xml:space="preserve">по 10-ти бальной системе </w:t>
      </w:r>
      <w:r w:rsidR="00750D1C" w:rsidRPr="004A3A2A">
        <w:rPr>
          <w:rFonts w:ascii="Times New Roman" w:hAnsi="Times New Roman"/>
          <w:sz w:val="26"/>
          <w:szCs w:val="26"/>
        </w:rPr>
        <w:t xml:space="preserve">согласно оценочным листам. Итоги подводятся на закрытом совещании простым голосованием. </w:t>
      </w:r>
      <w:r w:rsidRPr="004A3A2A">
        <w:rPr>
          <w:rFonts w:ascii="Times New Roman" w:hAnsi="Times New Roman"/>
          <w:sz w:val="26"/>
          <w:szCs w:val="26"/>
        </w:rPr>
        <w:t xml:space="preserve">Результаты </w:t>
      </w:r>
      <w:r w:rsidR="00B57519" w:rsidRPr="004A3A2A">
        <w:rPr>
          <w:rFonts w:ascii="Times New Roman" w:hAnsi="Times New Roman"/>
          <w:sz w:val="26"/>
          <w:szCs w:val="26"/>
        </w:rPr>
        <w:t>к</w:t>
      </w:r>
      <w:r w:rsidRPr="004A3A2A">
        <w:rPr>
          <w:rFonts w:ascii="Times New Roman" w:hAnsi="Times New Roman"/>
          <w:sz w:val="26"/>
          <w:szCs w:val="26"/>
        </w:rPr>
        <w:t>онкурса оформляются пр</w:t>
      </w:r>
      <w:r w:rsidRPr="004A3A2A">
        <w:rPr>
          <w:rFonts w:ascii="Times New Roman" w:hAnsi="Times New Roman"/>
          <w:sz w:val="26"/>
          <w:szCs w:val="26"/>
        </w:rPr>
        <w:t>о</w:t>
      </w:r>
      <w:r w:rsidRPr="004A3A2A">
        <w:rPr>
          <w:rFonts w:ascii="Times New Roman" w:hAnsi="Times New Roman"/>
          <w:sz w:val="26"/>
          <w:szCs w:val="26"/>
        </w:rPr>
        <w:t>ток</w:t>
      </w:r>
      <w:r w:rsidRPr="004A3A2A">
        <w:rPr>
          <w:rFonts w:ascii="Times New Roman" w:hAnsi="Times New Roman"/>
          <w:sz w:val="26"/>
          <w:szCs w:val="26"/>
        </w:rPr>
        <w:t>о</w:t>
      </w:r>
      <w:r w:rsidRPr="004A3A2A">
        <w:rPr>
          <w:rFonts w:ascii="Times New Roman" w:hAnsi="Times New Roman"/>
          <w:sz w:val="26"/>
          <w:szCs w:val="26"/>
        </w:rPr>
        <w:t>лом, который подписывается</w:t>
      </w:r>
      <w:r w:rsidR="00B57519" w:rsidRPr="004A3A2A">
        <w:rPr>
          <w:rFonts w:ascii="Times New Roman" w:hAnsi="Times New Roman"/>
          <w:sz w:val="26"/>
          <w:szCs w:val="26"/>
        </w:rPr>
        <w:t xml:space="preserve"> всеми</w:t>
      </w:r>
      <w:r w:rsidRPr="004A3A2A">
        <w:rPr>
          <w:rFonts w:ascii="Times New Roman" w:hAnsi="Times New Roman"/>
          <w:sz w:val="26"/>
          <w:szCs w:val="26"/>
        </w:rPr>
        <w:t xml:space="preserve"> членами жюри.</w:t>
      </w:r>
    </w:p>
    <w:p w:rsidR="00B57519" w:rsidRPr="004A3A2A" w:rsidRDefault="00B57519" w:rsidP="00B57519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201A7" w:rsidRPr="004A3A2A" w:rsidRDefault="00B201A7" w:rsidP="00B57519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4A3A2A">
        <w:rPr>
          <w:rFonts w:ascii="Times New Roman" w:hAnsi="Times New Roman"/>
          <w:sz w:val="26"/>
          <w:szCs w:val="26"/>
        </w:rPr>
        <w:t>Критерии оценки конкурсных работ:</w:t>
      </w:r>
    </w:p>
    <w:p w:rsidR="00B57519" w:rsidRPr="004A3A2A" w:rsidRDefault="00B57519" w:rsidP="00B57519">
      <w:pPr>
        <w:pStyle w:val="a8"/>
        <w:numPr>
          <w:ilvl w:val="0"/>
          <w:numId w:val="39"/>
        </w:numPr>
        <w:spacing w:line="24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4A3A2A">
        <w:rPr>
          <w:rFonts w:ascii="Times New Roman" w:hAnsi="Times New Roman"/>
          <w:sz w:val="26"/>
          <w:szCs w:val="26"/>
          <w:lang w:val="ru-RU"/>
        </w:rPr>
        <w:t>соответствие содержания работы теме фестиваля;</w:t>
      </w:r>
    </w:p>
    <w:p w:rsidR="00B57519" w:rsidRPr="004A3A2A" w:rsidRDefault="00B57519" w:rsidP="00B57519">
      <w:pPr>
        <w:pStyle w:val="a8"/>
        <w:numPr>
          <w:ilvl w:val="0"/>
          <w:numId w:val="39"/>
        </w:numPr>
        <w:spacing w:line="24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4A3A2A">
        <w:rPr>
          <w:rFonts w:ascii="Times New Roman" w:hAnsi="Times New Roman"/>
          <w:sz w:val="26"/>
          <w:szCs w:val="26"/>
          <w:lang w:val="ru-RU"/>
        </w:rPr>
        <w:t>художественное мастерство (техника и качество исполнения работы);</w:t>
      </w:r>
    </w:p>
    <w:p w:rsidR="00B57519" w:rsidRPr="004A3A2A" w:rsidRDefault="00B57519" w:rsidP="00B57519">
      <w:pPr>
        <w:pStyle w:val="a8"/>
        <w:numPr>
          <w:ilvl w:val="0"/>
          <w:numId w:val="39"/>
        </w:numPr>
        <w:spacing w:line="240" w:lineRule="atLeast"/>
        <w:jc w:val="both"/>
        <w:rPr>
          <w:rFonts w:ascii="Times New Roman" w:hAnsi="Times New Roman"/>
          <w:sz w:val="26"/>
          <w:szCs w:val="26"/>
        </w:rPr>
      </w:pPr>
      <w:r w:rsidRPr="004A3A2A">
        <w:rPr>
          <w:rFonts w:ascii="Times New Roman" w:hAnsi="Times New Roman"/>
          <w:sz w:val="26"/>
          <w:szCs w:val="26"/>
        </w:rPr>
        <w:t>композиционное и цветовое решение;</w:t>
      </w:r>
    </w:p>
    <w:p w:rsidR="00B57519" w:rsidRPr="004A3A2A" w:rsidRDefault="00B57519" w:rsidP="00B57519">
      <w:pPr>
        <w:pStyle w:val="a8"/>
        <w:numPr>
          <w:ilvl w:val="0"/>
          <w:numId w:val="39"/>
        </w:numPr>
        <w:spacing w:line="240" w:lineRule="atLeast"/>
        <w:jc w:val="both"/>
        <w:rPr>
          <w:rFonts w:ascii="Times New Roman" w:hAnsi="Times New Roman"/>
          <w:sz w:val="26"/>
          <w:szCs w:val="26"/>
        </w:rPr>
      </w:pPr>
      <w:r w:rsidRPr="004A3A2A">
        <w:rPr>
          <w:rFonts w:ascii="Times New Roman" w:hAnsi="Times New Roman"/>
          <w:sz w:val="26"/>
          <w:szCs w:val="26"/>
        </w:rPr>
        <w:t>оригинальность;</w:t>
      </w:r>
    </w:p>
    <w:p w:rsidR="00B57519" w:rsidRPr="004A3A2A" w:rsidRDefault="00B57519" w:rsidP="00B57519">
      <w:pPr>
        <w:pStyle w:val="a8"/>
        <w:numPr>
          <w:ilvl w:val="0"/>
          <w:numId w:val="39"/>
        </w:numPr>
        <w:spacing w:line="240" w:lineRule="atLeast"/>
        <w:jc w:val="both"/>
        <w:rPr>
          <w:rFonts w:ascii="Times New Roman" w:hAnsi="Times New Roman"/>
          <w:sz w:val="26"/>
          <w:szCs w:val="26"/>
        </w:rPr>
      </w:pPr>
      <w:r w:rsidRPr="004A3A2A">
        <w:rPr>
          <w:rFonts w:ascii="Times New Roman" w:hAnsi="Times New Roman"/>
          <w:sz w:val="26"/>
          <w:szCs w:val="26"/>
        </w:rPr>
        <w:t>сложность;</w:t>
      </w:r>
    </w:p>
    <w:p w:rsidR="00B57519" w:rsidRPr="004A3A2A" w:rsidRDefault="00B57519" w:rsidP="00B57519">
      <w:pPr>
        <w:pStyle w:val="a8"/>
        <w:numPr>
          <w:ilvl w:val="0"/>
          <w:numId w:val="39"/>
        </w:numPr>
        <w:spacing w:line="240" w:lineRule="atLeast"/>
        <w:jc w:val="both"/>
        <w:rPr>
          <w:rFonts w:ascii="Times New Roman" w:hAnsi="Times New Roman"/>
          <w:sz w:val="26"/>
          <w:szCs w:val="26"/>
        </w:rPr>
      </w:pPr>
      <w:r w:rsidRPr="004A3A2A">
        <w:rPr>
          <w:rFonts w:ascii="Times New Roman" w:hAnsi="Times New Roman"/>
          <w:sz w:val="26"/>
          <w:szCs w:val="26"/>
        </w:rPr>
        <w:t>общее эмоциональное впечатление.</w:t>
      </w:r>
    </w:p>
    <w:p w:rsidR="006A0DDA" w:rsidRPr="004A3A2A" w:rsidRDefault="006A0DDA" w:rsidP="00B57519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</w:p>
    <w:p w:rsidR="00B201A7" w:rsidRPr="004A3A2A" w:rsidRDefault="00B201A7" w:rsidP="00113815">
      <w:pPr>
        <w:pStyle w:val="a3"/>
        <w:spacing w:before="0" w:beforeAutospacing="0" w:after="0" w:afterAutospacing="0" w:line="240" w:lineRule="atLeast"/>
        <w:ind w:firstLine="567"/>
        <w:rPr>
          <w:sz w:val="26"/>
          <w:szCs w:val="26"/>
        </w:rPr>
      </w:pPr>
      <w:r w:rsidRPr="004A3A2A">
        <w:rPr>
          <w:sz w:val="26"/>
          <w:szCs w:val="26"/>
        </w:rPr>
        <w:t>Решение жюри окончательное и пересмотру не подлежит.</w:t>
      </w:r>
    </w:p>
    <w:p w:rsidR="00B201A7" w:rsidRPr="004A3A2A" w:rsidRDefault="00B201A7" w:rsidP="00B57519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</w:p>
    <w:p w:rsidR="00300CC5" w:rsidRPr="004A3A2A" w:rsidRDefault="00300CC5" w:rsidP="00300CC5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</w:p>
    <w:p w:rsidR="006A0DDA" w:rsidRPr="004A3A2A" w:rsidRDefault="006A0DDA" w:rsidP="00277C5C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</w:p>
    <w:p w:rsidR="00EA168C" w:rsidRPr="004A3A2A" w:rsidRDefault="00EA168C" w:rsidP="00277C5C">
      <w:pPr>
        <w:spacing w:after="0" w:line="240" w:lineRule="atLeast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4A3A2A">
        <w:rPr>
          <w:rFonts w:ascii="Times New Roman" w:hAnsi="Times New Roman"/>
          <w:b/>
          <w:sz w:val="26"/>
          <w:szCs w:val="26"/>
          <w:u w:val="single"/>
        </w:rPr>
        <w:t>Телефон</w:t>
      </w:r>
      <w:r w:rsidR="0031623A" w:rsidRPr="004A3A2A">
        <w:rPr>
          <w:rFonts w:ascii="Times New Roman" w:hAnsi="Times New Roman"/>
          <w:b/>
          <w:sz w:val="26"/>
          <w:szCs w:val="26"/>
          <w:u w:val="single"/>
        </w:rPr>
        <w:t>ы</w:t>
      </w:r>
      <w:r w:rsidRPr="004A3A2A">
        <w:rPr>
          <w:rFonts w:ascii="Times New Roman" w:hAnsi="Times New Roman"/>
          <w:b/>
          <w:sz w:val="26"/>
          <w:szCs w:val="26"/>
          <w:u w:val="single"/>
        </w:rPr>
        <w:t xml:space="preserve"> для справок:</w:t>
      </w:r>
    </w:p>
    <w:p w:rsidR="00EA168C" w:rsidRPr="004A3A2A" w:rsidRDefault="00EA168C" w:rsidP="00277C5C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4A3A2A">
        <w:rPr>
          <w:rFonts w:ascii="Times New Roman" w:hAnsi="Times New Roman"/>
          <w:sz w:val="26"/>
          <w:szCs w:val="26"/>
        </w:rPr>
        <w:t xml:space="preserve">8 (39131) 2-00-23 </w:t>
      </w:r>
      <w:r w:rsidR="0031623A" w:rsidRPr="004A3A2A">
        <w:rPr>
          <w:rFonts w:ascii="Times New Roman" w:hAnsi="Times New Roman"/>
          <w:sz w:val="26"/>
          <w:szCs w:val="26"/>
        </w:rPr>
        <w:t>–</w:t>
      </w:r>
      <w:r w:rsidRPr="004A3A2A">
        <w:rPr>
          <w:rFonts w:ascii="Times New Roman" w:hAnsi="Times New Roman"/>
          <w:sz w:val="26"/>
          <w:szCs w:val="26"/>
        </w:rPr>
        <w:t xml:space="preserve"> </w:t>
      </w:r>
      <w:r w:rsidR="0031623A" w:rsidRPr="004A3A2A">
        <w:rPr>
          <w:rFonts w:ascii="Times New Roman" w:hAnsi="Times New Roman"/>
          <w:sz w:val="26"/>
          <w:szCs w:val="26"/>
        </w:rPr>
        <w:t xml:space="preserve">Белянина Марина Владимировна, </w:t>
      </w:r>
      <w:r w:rsidRPr="004A3A2A">
        <w:rPr>
          <w:rFonts w:ascii="Times New Roman" w:hAnsi="Times New Roman"/>
          <w:sz w:val="26"/>
          <w:szCs w:val="26"/>
        </w:rPr>
        <w:t>директор Библиотечно–музейн</w:t>
      </w:r>
      <w:r w:rsidR="00E36B14" w:rsidRPr="004A3A2A">
        <w:rPr>
          <w:rFonts w:ascii="Times New Roman" w:hAnsi="Times New Roman"/>
          <w:sz w:val="26"/>
          <w:szCs w:val="26"/>
        </w:rPr>
        <w:t>ого</w:t>
      </w:r>
      <w:r w:rsidRPr="004A3A2A">
        <w:rPr>
          <w:rFonts w:ascii="Times New Roman" w:hAnsi="Times New Roman"/>
          <w:sz w:val="26"/>
          <w:szCs w:val="26"/>
        </w:rPr>
        <w:t xml:space="preserve"> комплекс</w:t>
      </w:r>
      <w:r w:rsidR="00E36B14" w:rsidRPr="004A3A2A">
        <w:rPr>
          <w:rFonts w:ascii="Times New Roman" w:hAnsi="Times New Roman"/>
          <w:sz w:val="26"/>
          <w:szCs w:val="26"/>
        </w:rPr>
        <w:t>а</w:t>
      </w:r>
      <w:r w:rsidRPr="004A3A2A">
        <w:rPr>
          <w:rFonts w:ascii="Times New Roman" w:hAnsi="Times New Roman"/>
          <w:sz w:val="26"/>
          <w:szCs w:val="26"/>
        </w:rPr>
        <w:t xml:space="preserve"> </w:t>
      </w:r>
      <w:r w:rsidR="0031623A" w:rsidRPr="004A3A2A">
        <w:rPr>
          <w:rFonts w:ascii="Times New Roman" w:hAnsi="Times New Roman"/>
          <w:sz w:val="26"/>
          <w:szCs w:val="26"/>
        </w:rPr>
        <w:t>г. Сосновоборска</w:t>
      </w:r>
      <w:r w:rsidRPr="004A3A2A">
        <w:rPr>
          <w:rFonts w:ascii="Times New Roman" w:hAnsi="Times New Roman"/>
          <w:sz w:val="26"/>
          <w:szCs w:val="26"/>
        </w:rPr>
        <w:t xml:space="preserve">;  </w:t>
      </w:r>
    </w:p>
    <w:p w:rsidR="00C67157" w:rsidRPr="004A3A2A" w:rsidRDefault="00EA168C" w:rsidP="00113815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4A3A2A">
        <w:rPr>
          <w:rFonts w:ascii="Times New Roman" w:hAnsi="Times New Roman"/>
          <w:sz w:val="26"/>
          <w:szCs w:val="26"/>
        </w:rPr>
        <w:t>8 (39131) 2-11-76</w:t>
      </w:r>
      <w:r w:rsidR="00DE6B2E" w:rsidRPr="004A3A2A">
        <w:rPr>
          <w:rFonts w:ascii="Times New Roman" w:hAnsi="Times New Roman"/>
          <w:sz w:val="26"/>
          <w:szCs w:val="26"/>
        </w:rPr>
        <w:t xml:space="preserve"> – </w:t>
      </w:r>
      <w:r w:rsidR="00EA6958" w:rsidRPr="004A3A2A">
        <w:rPr>
          <w:rFonts w:ascii="Times New Roman" w:hAnsi="Times New Roman"/>
          <w:sz w:val="26"/>
          <w:szCs w:val="26"/>
        </w:rPr>
        <w:t>Новицкая Лариса Юрьевна</w:t>
      </w:r>
      <w:r w:rsidR="0031623A" w:rsidRPr="004A3A2A">
        <w:rPr>
          <w:rFonts w:ascii="Times New Roman" w:hAnsi="Times New Roman"/>
          <w:sz w:val="26"/>
          <w:szCs w:val="26"/>
        </w:rPr>
        <w:t xml:space="preserve">, </w:t>
      </w:r>
      <w:r w:rsidR="00EA6958" w:rsidRPr="004A3A2A">
        <w:rPr>
          <w:rFonts w:ascii="Times New Roman" w:hAnsi="Times New Roman"/>
          <w:sz w:val="26"/>
          <w:szCs w:val="26"/>
        </w:rPr>
        <w:t>лектор-экскурсовод</w:t>
      </w:r>
      <w:r w:rsidR="0031623A" w:rsidRPr="004A3A2A">
        <w:rPr>
          <w:rFonts w:ascii="Times New Roman" w:hAnsi="Times New Roman"/>
          <w:sz w:val="26"/>
          <w:szCs w:val="26"/>
        </w:rPr>
        <w:t xml:space="preserve"> Городск</w:t>
      </w:r>
      <w:r w:rsidR="00EA6958" w:rsidRPr="004A3A2A">
        <w:rPr>
          <w:rFonts w:ascii="Times New Roman" w:hAnsi="Times New Roman"/>
          <w:sz w:val="26"/>
          <w:szCs w:val="26"/>
        </w:rPr>
        <w:t>ого</w:t>
      </w:r>
      <w:r w:rsidR="0031623A" w:rsidRPr="004A3A2A">
        <w:rPr>
          <w:rFonts w:ascii="Times New Roman" w:hAnsi="Times New Roman"/>
          <w:sz w:val="26"/>
          <w:szCs w:val="26"/>
        </w:rPr>
        <w:t xml:space="preserve"> музе</w:t>
      </w:r>
      <w:r w:rsidR="00EA6958" w:rsidRPr="004A3A2A">
        <w:rPr>
          <w:rFonts w:ascii="Times New Roman" w:hAnsi="Times New Roman"/>
          <w:sz w:val="26"/>
          <w:szCs w:val="26"/>
        </w:rPr>
        <w:t>я</w:t>
      </w:r>
      <w:r w:rsidRPr="004A3A2A">
        <w:rPr>
          <w:rFonts w:ascii="Times New Roman" w:hAnsi="Times New Roman"/>
          <w:sz w:val="26"/>
          <w:szCs w:val="26"/>
        </w:rPr>
        <w:t xml:space="preserve"> Библиотечно–музейного комплекса</w:t>
      </w:r>
      <w:r w:rsidR="00EA6958" w:rsidRPr="004A3A2A">
        <w:rPr>
          <w:rFonts w:ascii="Times New Roman" w:hAnsi="Times New Roman"/>
          <w:sz w:val="26"/>
          <w:szCs w:val="26"/>
        </w:rPr>
        <w:t>, Песегова Анна Владимировна, хранитель фондов Городского музея Библиотечно-музейного комплекса</w:t>
      </w:r>
      <w:r w:rsidR="0031623A" w:rsidRPr="004A3A2A">
        <w:rPr>
          <w:rFonts w:ascii="Times New Roman" w:hAnsi="Times New Roman"/>
          <w:sz w:val="26"/>
          <w:szCs w:val="26"/>
        </w:rPr>
        <w:t>.</w:t>
      </w:r>
    </w:p>
    <w:p w:rsidR="00A4493A" w:rsidRDefault="00A4493A" w:rsidP="00113815">
      <w:pPr>
        <w:spacing w:after="0" w:line="240" w:lineRule="atLeast"/>
        <w:jc w:val="both"/>
        <w:rPr>
          <w:rFonts w:ascii="Times New Roman" w:hAnsi="Times New Roman"/>
          <w:sz w:val="25"/>
          <w:szCs w:val="25"/>
        </w:rPr>
      </w:pPr>
    </w:p>
    <w:p w:rsidR="00A4493A" w:rsidRDefault="00A4493A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br w:type="page"/>
      </w:r>
    </w:p>
    <w:p w:rsidR="005C6C93" w:rsidRPr="005070F8" w:rsidRDefault="005C6C93" w:rsidP="005C6C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070F8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5C6C93" w:rsidRDefault="005C6C93" w:rsidP="00CB36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C67157" w:rsidRPr="005070F8" w:rsidRDefault="005C6C93" w:rsidP="00CB36C4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5070F8">
        <w:rPr>
          <w:b/>
          <w:sz w:val="26"/>
          <w:szCs w:val="26"/>
        </w:rPr>
        <w:t xml:space="preserve">на участие в </w:t>
      </w:r>
      <w:r w:rsidR="00C67157" w:rsidRPr="005070F8">
        <w:rPr>
          <w:b/>
          <w:sz w:val="26"/>
          <w:szCs w:val="26"/>
          <w:lang w:val="en-US"/>
        </w:rPr>
        <w:t>V</w:t>
      </w:r>
      <w:r w:rsidRPr="005070F8">
        <w:rPr>
          <w:b/>
          <w:sz w:val="26"/>
          <w:szCs w:val="26"/>
        </w:rPr>
        <w:t xml:space="preserve"> </w:t>
      </w:r>
      <w:r w:rsidRPr="005070F8">
        <w:rPr>
          <w:rStyle w:val="a4"/>
          <w:color w:val="000000"/>
          <w:sz w:val="26"/>
          <w:szCs w:val="26"/>
        </w:rPr>
        <w:t>Зональном фестивале</w:t>
      </w:r>
    </w:p>
    <w:p w:rsidR="00C67157" w:rsidRPr="005070F8" w:rsidRDefault="005C6C93" w:rsidP="00CB36C4">
      <w:pPr>
        <w:pStyle w:val="a3"/>
        <w:spacing w:before="0" w:beforeAutospacing="0" w:after="0" w:afterAutospacing="0"/>
        <w:jc w:val="center"/>
        <w:rPr>
          <w:rStyle w:val="a5"/>
          <w:b/>
          <w:bCs/>
          <w:color w:val="000000"/>
          <w:sz w:val="26"/>
          <w:szCs w:val="26"/>
        </w:rPr>
      </w:pPr>
      <w:r w:rsidRPr="005070F8">
        <w:rPr>
          <w:b/>
          <w:iCs/>
          <w:color w:val="000000"/>
          <w:sz w:val="26"/>
          <w:szCs w:val="26"/>
        </w:rPr>
        <w:t>декоративно-прикладного и художественного творчества</w:t>
      </w:r>
    </w:p>
    <w:p w:rsidR="005C6C93" w:rsidRPr="005070F8" w:rsidRDefault="005C6C93" w:rsidP="00CB36C4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000000"/>
          <w:sz w:val="26"/>
          <w:szCs w:val="26"/>
        </w:rPr>
      </w:pPr>
      <w:r w:rsidRPr="005070F8">
        <w:rPr>
          <w:rStyle w:val="a5"/>
          <w:b/>
          <w:bCs/>
          <w:color w:val="000000"/>
          <w:sz w:val="26"/>
          <w:szCs w:val="26"/>
        </w:rPr>
        <w:t>«Творческие россыпи»</w:t>
      </w:r>
    </w:p>
    <w:p w:rsidR="005C6C93" w:rsidRDefault="005C6C93" w:rsidP="00CB36C4">
      <w:pPr>
        <w:pStyle w:val="a3"/>
        <w:spacing w:before="0" w:beforeAutospacing="0" w:after="0" w:afterAutospacing="0"/>
        <w:rPr>
          <w:rStyle w:val="a5"/>
          <w:b/>
          <w:bCs/>
          <w:i w:val="0"/>
          <w:color w:val="000000"/>
        </w:rPr>
      </w:pPr>
    </w:p>
    <w:p w:rsidR="005C6C93" w:rsidRDefault="005C6C93" w:rsidP="004A3A2A">
      <w:pPr>
        <w:pStyle w:val="a3"/>
        <w:spacing w:before="0" w:beforeAutospacing="0" w:after="0" w:afterAutospacing="0"/>
        <w:rPr>
          <w:rStyle w:val="a5"/>
          <w:b/>
          <w:bCs/>
          <w:i w:val="0"/>
          <w:color w:val="000000"/>
        </w:rPr>
      </w:pPr>
      <w:r>
        <w:rPr>
          <w:rStyle w:val="a5"/>
          <w:b/>
          <w:bCs/>
          <w:color w:val="000000"/>
        </w:rPr>
        <w:t xml:space="preserve">Общая информация </w:t>
      </w:r>
      <w:r w:rsidRPr="00776B2D">
        <w:rPr>
          <w:rStyle w:val="a5"/>
          <w:bCs/>
          <w:color w:val="000000"/>
        </w:rPr>
        <w:t>(обязательно для заполнения)</w:t>
      </w:r>
      <w:r>
        <w:rPr>
          <w:rStyle w:val="a5"/>
          <w:b/>
          <w:bCs/>
          <w:color w:val="000000"/>
        </w:rPr>
        <w:t>: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522"/>
        <w:gridCol w:w="6332"/>
      </w:tblGrid>
      <w:tr w:rsidR="008837E1" w:rsidRPr="00F60D74" w:rsidTr="008D34E6">
        <w:trPr>
          <w:trHeight w:val="20"/>
        </w:trPr>
        <w:tc>
          <w:tcPr>
            <w:tcW w:w="1787" w:type="pct"/>
            <w:tcBorders>
              <w:top w:val="nil"/>
              <w:left w:val="nil"/>
              <w:bottom w:val="nil"/>
            </w:tcBorders>
            <w:vAlign w:val="bottom"/>
          </w:tcPr>
          <w:p w:rsidR="008837E1" w:rsidRPr="00F60D74" w:rsidRDefault="008837E1" w:rsidP="00B2343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0D74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3213" w:type="pct"/>
            <w:tcBorders>
              <w:top w:val="nil"/>
            </w:tcBorders>
            <w:vAlign w:val="bottom"/>
          </w:tcPr>
          <w:p w:rsidR="008837E1" w:rsidRPr="008D34E6" w:rsidRDefault="008837E1" w:rsidP="00747B41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837E1" w:rsidRPr="00F60D74" w:rsidTr="008D34E6">
        <w:trPr>
          <w:trHeight w:val="20"/>
        </w:trPr>
        <w:tc>
          <w:tcPr>
            <w:tcW w:w="1787" w:type="pct"/>
            <w:tcBorders>
              <w:top w:val="nil"/>
              <w:left w:val="nil"/>
              <w:bottom w:val="nil"/>
            </w:tcBorders>
            <w:vAlign w:val="bottom"/>
          </w:tcPr>
          <w:p w:rsidR="008837E1" w:rsidRPr="00F60D74" w:rsidRDefault="008837E1" w:rsidP="00B2343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0D74">
              <w:rPr>
                <w:rFonts w:ascii="Times New Roman" w:hAnsi="Times New Roman"/>
                <w:sz w:val="24"/>
                <w:szCs w:val="24"/>
              </w:rPr>
              <w:t>Возраст (полных лет):</w:t>
            </w:r>
          </w:p>
        </w:tc>
        <w:tc>
          <w:tcPr>
            <w:tcW w:w="3213" w:type="pct"/>
            <w:vAlign w:val="bottom"/>
          </w:tcPr>
          <w:p w:rsidR="008837E1" w:rsidRPr="008D34E6" w:rsidRDefault="008837E1" w:rsidP="00747B41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23437" w:rsidRPr="00F60D74" w:rsidTr="008D34E6">
        <w:trPr>
          <w:trHeight w:val="20"/>
        </w:trPr>
        <w:tc>
          <w:tcPr>
            <w:tcW w:w="1787" w:type="pct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23437" w:rsidRPr="00F60D74" w:rsidRDefault="00B23437" w:rsidP="00B23437">
            <w:pPr>
              <w:spacing w:after="0" w:line="240" w:lineRule="atLeast"/>
              <w:jc w:val="right"/>
              <w:rPr>
                <w:rStyle w:val="a5"/>
                <w:bCs/>
                <w:i w:val="0"/>
                <w:color w:val="000000"/>
                <w:sz w:val="24"/>
                <w:szCs w:val="24"/>
              </w:rPr>
            </w:pPr>
            <w:r w:rsidRPr="00F60D74">
              <w:rPr>
                <w:rFonts w:ascii="Times New Roman" w:hAnsi="Times New Roman"/>
                <w:iCs/>
                <w:sz w:val="24"/>
                <w:szCs w:val="24"/>
              </w:rPr>
              <w:t>Место проживания</w:t>
            </w:r>
          </w:p>
          <w:p w:rsidR="00B23437" w:rsidRPr="00F60D74" w:rsidRDefault="00B23437" w:rsidP="00B2343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0D74">
              <w:rPr>
                <w:rFonts w:ascii="Times New Roman" w:hAnsi="Times New Roman"/>
                <w:sz w:val="24"/>
                <w:szCs w:val="24"/>
              </w:rPr>
              <w:t>(</w:t>
            </w:r>
            <w:r w:rsidRPr="00F60D74">
              <w:rPr>
                <w:rFonts w:ascii="Times New Roman" w:hAnsi="Times New Roman"/>
                <w:iCs/>
                <w:sz w:val="24"/>
                <w:szCs w:val="24"/>
              </w:rPr>
              <w:t>населённый пункт, район</w:t>
            </w:r>
            <w:r w:rsidRPr="00F60D74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3213" w:type="pct"/>
            <w:vAlign w:val="bottom"/>
          </w:tcPr>
          <w:p w:rsidR="00B23437" w:rsidRPr="008D34E6" w:rsidRDefault="00B23437" w:rsidP="00747B41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23437" w:rsidRPr="00F60D74" w:rsidTr="008D34E6">
        <w:trPr>
          <w:trHeight w:val="20"/>
        </w:trPr>
        <w:tc>
          <w:tcPr>
            <w:tcW w:w="1787" w:type="pct"/>
            <w:vMerge/>
            <w:tcBorders>
              <w:top w:val="nil"/>
              <w:left w:val="nil"/>
              <w:bottom w:val="nil"/>
            </w:tcBorders>
            <w:vAlign w:val="bottom"/>
          </w:tcPr>
          <w:p w:rsidR="00B23437" w:rsidRPr="00F60D74" w:rsidRDefault="00B23437" w:rsidP="008837E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pct"/>
            <w:vAlign w:val="bottom"/>
          </w:tcPr>
          <w:p w:rsidR="00B23437" w:rsidRPr="008D34E6" w:rsidRDefault="00B23437" w:rsidP="00747B41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837E1" w:rsidRPr="00F60D74" w:rsidTr="008D34E6">
        <w:trPr>
          <w:trHeight w:val="20"/>
        </w:trPr>
        <w:tc>
          <w:tcPr>
            <w:tcW w:w="1787" w:type="pct"/>
            <w:tcBorders>
              <w:top w:val="nil"/>
              <w:left w:val="nil"/>
              <w:bottom w:val="nil"/>
            </w:tcBorders>
            <w:vAlign w:val="bottom"/>
          </w:tcPr>
          <w:p w:rsidR="008837E1" w:rsidRPr="00F60D74" w:rsidRDefault="008837E1" w:rsidP="00B2343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0D74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  <w:r w:rsidRPr="00F60D74">
              <w:rPr>
                <w:rFonts w:ascii="Times New Roman" w:hAnsi="Times New Roman"/>
                <w:iCs/>
                <w:sz w:val="24"/>
                <w:szCs w:val="24"/>
              </w:rPr>
              <w:t>(с указанием кода):</w:t>
            </w:r>
          </w:p>
        </w:tc>
        <w:tc>
          <w:tcPr>
            <w:tcW w:w="3213" w:type="pct"/>
            <w:vAlign w:val="bottom"/>
          </w:tcPr>
          <w:p w:rsidR="008837E1" w:rsidRPr="008D34E6" w:rsidRDefault="008837E1" w:rsidP="00747B41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837E1" w:rsidRPr="00F60D74" w:rsidTr="008D34E6">
        <w:trPr>
          <w:trHeight w:val="20"/>
        </w:trPr>
        <w:tc>
          <w:tcPr>
            <w:tcW w:w="1787" w:type="pct"/>
            <w:tcBorders>
              <w:top w:val="nil"/>
              <w:left w:val="nil"/>
              <w:bottom w:val="nil"/>
            </w:tcBorders>
            <w:vAlign w:val="bottom"/>
          </w:tcPr>
          <w:p w:rsidR="008837E1" w:rsidRPr="00F60D74" w:rsidRDefault="008837E1" w:rsidP="00AC7A3E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0D74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  <w:r w:rsidRPr="00F60D74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  <w:tc>
          <w:tcPr>
            <w:tcW w:w="3213" w:type="pct"/>
            <w:vAlign w:val="bottom"/>
          </w:tcPr>
          <w:p w:rsidR="008837E1" w:rsidRPr="008D34E6" w:rsidRDefault="008837E1" w:rsidP="00747B41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200C27" w:rsidRDefault="00200C27" w:rsidP="00AC7A3E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5C6C93" w:rsidRPr="005070F8" w:rsidRDefault="00C67157" w:rsidP="005070F8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</w:rPr>
      </w:pPr>
      <w:r w:rsidRPr="005070F8">
        <w:rPr>
          <w:rStyle w:val="a5"/>
          <w:b/>
          <w:bCs/>
          <w:iCs w:val="0"/>
          <w:color w:val="000000"/>
        </w:rPr>
        <w:t>Участие в фестивале</w:t>
      </w:r>
      <w:r w:rsidR="005070F8" w:rsidRPr="005070F8">
        <w:rPr>
          <w:rStyle w:val="a5"/>
          <w:b/>
          <w:bCs/>
          <w:i w:val="0"/>
          <w:iCs w:val="0"/>
          <w:color w:val="000000"/>
        </w:rPr>
        <w:t xml:space="preserve"> </w:t>
      </w:r>
      <w:r w:rsidR="005070F8" w:rsidRPr="005070F8">
        <w:rPr>
          <w:rStyle w:val="a5"/>
          <w:bCs/>
          <w:iCs w:val="0"/>
          <w:color w:val="000000"/>
        </w:rPr>
        <w:t>(поставьте любой знак в ячейке)</w:t>
      </w:r>
      <w:r w:rsidR="00CB36C4" w:rsidRPr="005070F8">
        <w:rPr>
          <w:rStyle w:val="a5"/>
          <w:b/>
          <w:bCs/>
          <w:i w:val="0"/>
          <w:iCs w:val="0"/>
          <w:color w:val="000000"/>
        </w:rPr>
        <w:t>:</w:t>
      </w:r>
    </w:p>
    <w:p w:rsidR="00AC7A3E" w:rsidRPr="005070F8" w:rsidRDefault="00AC7A3E" w:rsidP="00AC7A3E">
      <w:pPr>
        <w:pStyle w:val="a3"/>
        <w:spacing w:before="0" w:beforeAutospacing="0" w:after="0" w:afterAutospacing="0"/>
        <w:jc w:val="center"/>
        <w:rPr>
          <w:rStyle w:val="a5"/>
          <w:b/>
          <w:bCs/>
          <w:i w:val="0"/>
          <w:iCs w:val="0"/>
          <w:color w:val="000000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"/>
        <w:gridCol w:w="845"/>
        <w:gridCol w:w="292"/>
        <w:gridCol w:w="845"/>
        <w:gridCol w:w="292"/>
        <w:gridCol w:w="6996"/>
        <w:gridCol w:w="292"/>
      </w:tblGrid>
      <w:tr w:rsidR="00CB36C4" w:rsidRPr="00F60D74" w:rsidTr="005070F8">
        <w:trPr>
          <w:trHeight w:val="425"/>
        </w:trPr>
        <w:tc>
          <w:tcPr>
            <w:tcW w:w="9854" w:type="dxa"/>
            <w:gridSpan w:val="7"/>
          </w:tcPr>
          <w:p w:rsidR="00CB36C4" w:rsidRPr="00F60D74" w:rsidRDefault="00CB36C4" w:rsidP="00CB36C4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  <w:iCs w:val="0"/>
                <w:color w:val="000000"/>
                <w:u w:val="single"/>
              </w:rPr>
            </w:pPr>
            <w:r w:rsidRPr="00F60D74">
              <w:rPr>
                <w:rStyle w:val="a5"/>
                <w:b/>
                <w:bCs/>
                <w:i w:val="0"/>
                <w:color w:val="000000"/>
                <w:u w:val="single"/>
              </w:rPr>
              <w:t>КОНКУРС:</w:t>
            </w:r>
          </w:p>
        </w:tc>
      </w:tr>
      <w:tr w:rsidR="005070F8" w:rsidRPr="00F60D74" w:rsidTr="005070F8">
        <w:tc>
          <w:tcPr>
            <w:tcW w:w="292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Cs w:val="0"/>
                <w:color w:val="000000"/>
              </w:rPr>
            </w:pPr>
            <w:r w:rsidRPr="00F60D74">
              <w:rPr>
                <w:rStyle w:val="a5"/>
                <w:b/>
                <w:bCs/>
                <w:iCs w:val="0"/>
                <w:color w:val="000000"/>
              </w:rPr>
              <w:t>НЕТ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Cs w:val="0"/>
                <w:color w:val="000000"/>
              </w:rPr>
            </w:pPr>
            <w:r w:rsidRPr="00F60D74">
              <w:rPr>
                <w:rStyle w:val="a5"/>
                <w:b/>
                <w:bCs/>
                <w:iCs w:val="0"/>
                <w:color w:val="000000"/>
              </w:rPr>
              <w:t>ДА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tcBorders>
              <w:left w:val="single" w:sz="4" w:space="0" w:color="auto"/>
            </w:tcBorders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Cs w:val="0"/>
                <w:color w:val="000000"/>
              </w:rPr>
            </w:pPr>
            <w:r w:rsidRPr="00F60D74">
              <w:rPr>
                <w:rStyle w:val="a5"/>
                <w:b/>
                <w:bCs/>
                <w:iCs w:val="0"/>
                <w:color w:val="000000"/>
              </w:rPr>
              <w:t>Номинации:</w:t>
            </w: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F60D74" w:rsidRPr="00F60D74" w:rsidTr="005070F8">
        <w:tc>
          <w:tcPr>
            <w:tcW w:w="292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tcBorders>
              <w:right w:val="single" w:sz="4" w:space="0" w:color="auto"/>
            </w:tcBorders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  <w:r w:rsidRPr="00F60D74">
              <w:t>«</w:t>
            </w:r>
            <w:r w:rsidRPr="00F60D74">
              <w:rPr>
                <w:b/>
              </w:rPr>
              <w:t>Станковое искусство</w:t>
            </w:r>
            <w:r w:rsidRPr="00F60D74">
              <w:t>»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F60D74" w:rsidRPr="00F60D74" w:rsidTr="005070F8">
        <w:tc>
          <w:tcPr>
            <w:tcW w:w="292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tcBorders>
              <w:right w:val="single" w:sz="4" w:space="0" w:color="auto"/>
            </w:tcBorders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  <w:r w:rsidRPr="00F60D74">
              <w:t>«</w:t>
            </w:r>
            <w:r w:rsidRPr="00F60D74">
              <w:rPr>
                <w:b/>
                <w:color w:val="000000"/>
              </w:rPr>
              <w:t>Художественная обработка бересты</w:t>
            </w:r>
            <w:r w:rsidRPr="00F60D74">
              <w:t>»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tcBorders>
              <w:right w:val="single" w:sz="4" w:space="0" w:color="auto"/>
            </w:tcBorders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  <w:r w:rsidRPr="00F60D74">
              <w:t>«</w:t>
            </w:r>
            <w:r w:rsidRPr="00F60D74">
              <w:rPr>
                <w:b/>
                <w:color w:val="000000"/>
              </w:rPr>
              <w:t>Художественная обработка древесины</w:t>
            </w:r>
            <w:r w:rsidRPr="00F60D74">
              <w:t>»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tcBorders>
              <w:right w:val="single" w:sz="4" w:space="0" w:color="auto"/>
            </w:tcBorders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  <w:r w:rsidRPr="00F60D74">
              <w:rPr>
                <w:b/>
              </w:rPr>
              <w:t>«</w:t>
            </w:r>
            <w:r w:rsidRPr="00F60D74">
              <w:rPr>
                <w:b/>
                <w:color w:val="000000"/>
              </w:rPr>
              <w:t>Художественная обработка металла, камня, кости</w:t>
            </w:r>
            <w:r w:rsidRPr="00F60D74">
              <w:rPr>
                <w:b/>
              </w:rPr>
              <w:t>»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tcBorders>
              <w:right w:val="single" w:sz="4" w:space="0" w:color="auto"/>
            </w:tcBorders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  <w:r w:rsidRPr="00F60D74">
              <w:rPr>
                <w:b/>
              </w:rPr>
              <w:t>«</w:t>
            </w:r>
            <w:r w:rsidRPr="00F60D74">
              <w:rPr>
                <w:b/>
                <w:color w:val="000000"/>
              </w:rPr>
              <w:t>Художественная обработка кожи и меха, бисер</w:t>
            </w:r>
            <w:r w:rsidRPr="00F60D74">
              <w:rPr>
                <w:b/>
              </w:rPr>
              <w:t>»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tcBorders>
              <w:right w:val="single" w:sz="4" w:space="0" w:color="auto"/>
            </w:tcBorders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  <w:r w:rsidRPr="00F60D74">
              <w:rPr>
                <w:b/>
                <w:bCs/>
                <w:color w:val="000000"/>
              </w:rPr>
              <w:t>«</w:t>
            </w:r>
            <w:r w:rsidRPr="00F60D74">
              <w:rPr>
                <w:b/>
                <w:color w:val="000000"/>
              </w:rPr>
              <w:t>Художественная обработка растительных материалов</w:t>
            </w:r>
            <w:r w:rsidRPr="00F60D74">
              <w:rPr>
                <w:b/>
                <w:bCs/>
                <w:color w:val="000000"/>
              </w:rPr>
              <w:t>»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tcBorders>
              <w:right w:val="single" w:sz="4" w:space="0" w:color="auto"/>
            </w:tcBorders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  <w:r w:rsidRPr="00F60D74">
              <w:rPr>
                <w:b/>
                <w:bCs/>
                <w:color w:val="000000"/>
              </w:rPr>
              <w:t>«</w:t>
            </w:r>
            <w:r w:rsidRPr="00F60D74">
              <w:rPr>
                <w:b/>
                <w:color w:val="000000"/>
              </w:rPr>
              <w:t>Керамика и гончарное искусство</w:t>
            </w:r>
            <w:r w:rsidRPr="00F60D74">
              <w:rPr>
                <w:b/>
                <w:bCs/>
                <w:color w:val="000000"/>
              </w:rPr>
              <w:t>»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tcBorders>
              <w:right w:val="single" w:sz="4" w:space="0" w:color="auto"/>
            </w:tcBorders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  <w:r w:rsidRPr="00F60D74">
              <w:rPr>
                <w:b/>
                <w:color w:val="000000"/>
              </w:rPr>
              <w:t>«Художественная обработка стекла»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tcBorders>
              <w:right w:val="single" w:sz="4" w:space="0" w:color="auto"/>
            </w:tcBorders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  <w:r w:rsidRPr="00F60D74">
              <w:rPr>
                <w:b/>
                <w:color w:val="000000"/>
              </w:rPr>
              <w:t>«Художественный текстиль»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tcBorders>
              <w:right w:val="single" w:sz="4" w:space="0" w:color="auto"/>
            </w:tcBorders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  <w:r w:rsidRPr="00F60D74">
              <w:rPr>
                <w:b/>
                <w:color w:val="000000"/>
              </w:rPr>
              <w:t>«Женские рукоделия»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tcBorders>
              <w:right w:val="single" w:sz="4" w:space="0" w:color="auto"/>
            </w:tcBorders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  <w:r w:rsidRPr="00F60D74">
              <w:rPr>
                <w:b/>
                <w:color w:val="000000"/>
              </w:rPr>
              <w:t>«Авторская и народная кукла»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rPr>
          <w:trHeight w:val="425"/>
        </w:trPr>
        <w:tc>
          <w:tcPr>
            <w:tcW w:w="9854" w:type="dxa"/>
            <w:gridSpan w:val="7"/>
          </w:tcPr>
          <w:p w:rsidR="00CB36C4" w:rsidRPr="00F60D74" w:rsidRDefault="005070F8" w:rsidP="005070F8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  <w:iCs w:val="0"/>
                <w:color w:val="000000"/>
                <w:u w:val="single"/>
              </w:rPr>
            </w:pPr>
            <w:r w:rsidRPr="00F60D74">
              <w:rPr>
                <w:rStyle w:val="a5"/>
                <w:b/>
                <w:bCs/>
                <w:i w:val="0"/>
                <w:color w:val="000000"/>
                <w:u w:val="single"/>
              </w:rPr>
              <w:t>МАСТЕР-КЛАСС:</w:t>
            </w:r>
          </w:p>
        </w:tc>
      </w:tr>
      <w:tr w:rsidR="005070F8" w:rsidRPr="00F60D74" w:rsidTr="005070F8">
        <w:tc>
          <w:tcPr>
            <w:tcW w:w="292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Cs w:val="0"/>
                <w:color w:val="000000"/>
              </w:rPr>
            </w:pPr>
            <w:r w:rsidRPr="00F60D74">
              <w:rPr>
                <w:rStyle w:val="a5"/>
                <w:b/>
                <w:bCs/>
                <w:iCs w:val="0"/>
                <w:color w:val="000000"/>
              </w:rPr>
              <w:t>НЕТ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Cs w:val="0"/>
                <w:color w:val="000000"/>
              </w:rPr>
            </w:pPr>
            <w:r w:rsidRPr="00F60D74">
              <w:rPr>
                <w:rStyle w:val="a5"/>
                <w:b/>
                <w:bCs/>
                <w:iCs w:val="0"/>
                <w:color w:val="000000"/>
              </w:rPr>
              <w:t>ДА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tcBorders>
              <w:left w:val="single" w:sz="4" w:space="0" w:color="auto"/>
            </w:tcBorders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  <w:r w:rsidRPr="00F60D74">
              <w:rPr>
                <w:rStyle w:val="a5"/>
                <w:b/>
                <w:bCs/>
                <w:iCs w:val="0"/>
                <w:color w:val="000000"/>
              </w:rPr>
              <w:t>Техника:</w:t>
            </w:r>
          </w:p>
        </w:tc>
        <w:tc>
          <w:tcPr>
            <w:tcW w:w="292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5070F8" w:rsidRPr="00F60D74" w:rsidTr="001D6E9C">
        <w:tc>
          <w:tcPr>
            <w:tcW w:w="292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7288" w:type="dxa"/>
            <w:gridSpan w:val="2"/>
            <w:tcBorders>
              <w:bottom w:val="single" w:sz="4" w:space="0" w:color="auto"/>
            </w:tcBorders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5070F8" w:rsidRPr="00F60D74" w:rsidTr="00F60D74">
        <w:tc>
          <w:tcPr>
            <w:tcW w:w="292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7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5070F8" w:rsidRPr="00F60D74" w:rsidTr="00F60D74">
        <w:tc>
          <w:tcPr>
            <w:tcW w:w="292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7288" w:type="dxa"/>
            <w:gridSpan w:val="2"/>
            <w:tcBorders>
              <w:top w:val="single" w:sz="4" w:space="0" w:color="auto"/>
            </w:tcBorders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5070F8" w:rsidRPr="00F60D74" w:rsidTr="005070F8">
        <w:trPr>
          <w:trHeight w:val="425"/>
        </w:trPr>
        <w:tc>
          <w:tcPr>
            <w:tcW w:w="9854" w:type="dxa"/>
            <w:gridSpan w:val="7"/>
          </w:tcPr>
          <w:p w:rsidR="005070F8" w:rsidRPr="00F60D74" w:rsidRDefault="005070F8" w:rsidP="005070F8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  <w:iCs w:val="0"/>
                <w:color w:val="000000"/>
                <w:u w:val="single"/>
              </w:rPr>
            </w:pPr>
            <w:r w:rsidRPr="00F60D74">
              <w:rPr>
                <w:rStyle w:val="a5"/>
                <w:b/>
                <w:bCs/>
                <w:i w:val="0"/>
                <w:color w:val="000000"/>
                <w:u w:val="single"/>
              </w:rPr>
              <w:t>ВЫСТАВКА-ПРОД</w:t>
            </w:r>
            <w:r w:rsidRPr="00F60D74">
              <w:rPr>
                <w:rStyle w:val="a5"/>
                <w:b/>
                <w:bCs/>
                <w:i w:val="0"/>
                <w:color w:val="000000"/>
                <w:u w:val="single"/>
              </w:rPr>
              <w:t>А</w:t>
            </w:r>
            <w:r w:rsidRPr="00F60D74">
              <w:rPr>
                <w:rStyle w:val="a5"/>
                <w:b/>
                <w:bCs/>
                <w:i w:val="0"/>
                <w:color w:val="000000"/>
                <w:u w:val="single"/>
              </w:rPr>
              <w:t>ЖА:</w:t>
            </w:r>
          </w:p>
        </w:tc>
      </w:tr>
      <w:tr w:rsidR="005070F8" w:rsidRPr="00F60D74" w:rsidTr="005070F8">
        <w:tc>
          <w:tcPr>
            <w:tcW w:w="292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Cs w:val="0"/>
                <w:color w:val="000000"/>
              </w:rPr>
            </w:pPr>
            <w:r w:rsidRPr="00F60D74">
              <w:rPr>
                <w:rStyle w:val="a5"/>
                <w:b/>
                <w:bCs/>
                <w:iCs w:val="0"/>
                <w:color w:val="000000"/>
              </w:rPr>
              <w:t>НЕТ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Cs w:val="0"/>
                <w:color w:val="000000"/>
              </w:rPr>
            </w:pPr>
            <w:r w:rsidRPr="00F60D74">
              <w:rPr>
                <w:rStyle w:val="a5"/>
                <w:b/>
                <w:bCs/>
                <w:iCs w:val="0"/>
                <w:color w:val="000000"/>
              </w:rPr>
              <w:t>ДА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tcBorders>
              <w:left w:val="single" w:sz="4" w:space="0" w:color="auto"/>
            </w:tcBorders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  <w:r w:rsidRPr="00F60D74">
              <w:rPr>
                <w:rStyle w:val="a5"/>
                <w:b/>
                <w:bCs/>
                <w:iCs w:val="0"/>
                <w:color w:val="000000"/>
              </w:rPr>
              <w:t>Наименование товара, техника изготовления:</w:t>
            </w:r>
          </w:p>
        </w:tc>
        <w:tc>
          <w:tcPr>
            <w:tcW w:w="292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5070F8" w:rsidRPr="00F60D74" w:rsidTr="005070F8">
        <w:tc>
          <w:tcPr>
            <w:tcW w:w="292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7288" w:type="dxa"/>
            <w:gridSpan w:val="2"/>
            <w:tcBorders>
              <w:bottom w:val="single" w:sz="4" w:space="0" w:color="auto"/>
            </w:tcBorders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5070F8" w:rsidRPr="00F60D74" w:rsidTr="005070F8">
        <w:tc>
          <w:tcPr>
            <w:tcW w:w="292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7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5070F8" w:rsidRPr="00F60D74" w:rsidTr="005070F8">
        <w:tc>
          <w:tcPr>
            <w:tcW w:w="292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7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</w:tbl>
    <w:p w:rsidR="005C6C93" w:rsidRPr="00F60D74" w:rsidRDefault="005C6C93" w:rsidP="008D34E6">
      <w:pPr>
        <w:pStyle w:val="p6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  <w:color w:val="000000"/>
        </w:rPr>
      </w:pPr>
    </w:p>
    <w:sectPr w:rsidR="005C6C93" w:rsidRPr="00F60D74" w:rsidSect="004A3A2A">
      <w:footerReference w:type="default" r:id="rId8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3DC" w:rsidRDefault="007F03DC" w:rsidP="0051423B">
      <w:pPr>
        <w:spacing w:after="0" w:line="240" w:lineRule="auto"/>
      </w:pPr>
      <w:r>
        <w:separator/>
      </w:r>
    </w:p>
  </w:endnote>
  <w:endnote w:type="continuationSeparator" w:id="1">
    <w:p w:rsidR="007F03DC" w:rsidRDefault="007F03DC" w:rsidP="0051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22657"/>
      <w:docPartObj>
        <w:docPartGallery w:val="Page Numbers (Bottom of Page)"/>
        <w:docPartUnique/>
      </w:docPartObj>
    </w:sdtPr>
    <w:sdtContent>
      <w:p w:rsidR="0051423B" w:rsidRDefault="00540E11">
        <w:pPr>
          <w:pStyle w:val="ad"/>
          <w:jc w:val="center"/>
        </w:pPr>
        <w:fldSimple w:instr=" PAGE   \* MERGEFORMAT ">
          <w:r w:rsidR="008D34E6">
            <w:rPr>
              <w:noProof/>
            </w:rPr>
            <w:t>4</w:t>
          </w:r>
        </w:fldSimple>
      </w:p>
    </w:sdtContent>
  </w:sdt>
  <w:p w:rsidR="0051423B" w:rsidRDefault="0051423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3DC" w:rsidRDefault="007F03DC" w:rsidP="0051423B">
      <w:pPr>
        <w:spacing w:after="0" w:line="240" w:lineRule="auto"/>
      </w:pPr>
      <w:r>
        <w:separator/>
      </w:r>
    </w:p>
  </w:footnote>
  <w:footnote w:type="continuationSeparator" w:id="1">
    <w:p w:rsidR="007F03DC" w:rsidRDefault="007F03DC" w:rsidP="00514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685"/>
    <w:multiLevelType w:val="hybridMultilevel"/>
    <w:tmpl w:val="5928D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63FF3"/>
    <w:multiLevelType w:val="multilevel"/>
    <w:tmpl w:val="1F02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831F0"/>
    <w:multiLevelType w:val="multilevel"/>
    <w:tmpl w:val="0516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894DD8"/>
    <w:multiLevelType w:val="hybridMultilevel"/>
    <w:tmpl w:val="1924E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A27F3F"/>
    <w:multiLevelType w:val="hybridMultilevel"/>
    <w:tmpl w:val="B9A0B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0E5163"/>
    <w:multiLevelType w:val="hybridMultilevel"/>
    <w:tmpl w:val="1586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6B67F0"/>
    <w:multiLevelType w:val="hybridMultilevel"/>
    <w:tmpl w:val="42401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551BD"/>
    <w:multiLevelType w:val="multilevel"/>
    <w:tmpl w:val="2DA8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EF4B1D"/>
    <w:multiLevelType w:val="multilevel"/>
    <w:tmpl w:val="B692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A77A25"/>
    <w:multiLevelType w:val="hybridMultilevel"/>
    <w:tmpl w:val="48BCE9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C0575C"/>
    <w:multiLevelType w:val="hybridMultilevel"/>
    <w:tmpl w:val="BE149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5F0C24"/>
    <w:multiLevelType w:val="hybridMultilevel"/>
    <w:tmpl w:val="C6C4E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047B50"/>
    <w:multiLevelType w:val="hybridMultilevel"/>
    <w:tmpl w:val="1ED649F6"/>
    <w:lvl w:ilvl="0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13">
    <w:nsid w:val="2E262CB5"/>
    <w:multiLevelType w:val="multilevel"/>
    <w:tmpl w:val="8896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ECD210F"/>
    <w:multiLevelType w:val="multilevel"/>
    <w:tmpl w:val="D242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306065"/>
    <w:multiLevelType w:val="hybridMultilevel"/>
    <w:tmpl w:val="890C2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77149"/>
    <w:multiLevelType w:val="hybridMultilevel"/>
    <w:tmpl w:val="12E66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AD57EB"/>
    <w:multiLevelType w:val="hybridMultilevel"/>
    <w:tmpl w:val="E25EE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615360"/>
    <w:multiLevelType w:val="hybridMultilevel"/>
    <w:tmpl w:val="BBF058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C6B1F3B"/>
    <w:multiLevelType w:val="hybridMultilevel"/>
    <w:tmpl w:val="8EDE5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F4741"/>
    <w:multiLevelType w:val="hybridMultilevel"/>
    <w:tmpl w:val="9D88DD2A"/>
    <w:lvl w:ilvl="0" w:tplc="158E2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FD1EAE"/>
    <w:multiLevelType w:val="multilevel"/>
    <w:tmpl w:val="5C80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6D54E4"/>
    <w:multiLevelType w:val="multilevel"/>
    <w:tmpl w:val="DCFA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272F1C"/>
    <w:multiLevelType w:val="hybridMultilevel"/>
    <w:tmpl w:val="03D8D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047188"/>
    <w:multiLevelType w:val="multilevel"/>
    <w:tmpl w:val="8DE8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9E0A44"/>
    <w:multiLevelType w:val="hybridMultilevel"/>
    <w:tmpl w:val="FF900128"/>
    <w:lvl w:ilvl="0" w:tplc="158E2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FA306A"/>
    <w:multiLevelType w:val="hybridMultilevel"/>
    <w:tmpl w:val="A92C7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A1693"/>
    <w:multiLevelType w:val="hybridMultilevel"/>
    <w:tmpl w:val="6AA0DB3E"/>
    <w:lvl w:ilvl="0" w:tplc="BA6070E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74C2CB80">
      <w:start w:val="1"/>
      <w:numFmt w:val="decimal"/>
      <w:lvlText w:val="%2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8">
    <w:nsid w:val="588232E8"/>
    <w:multiLevelType w:val="multilevel"/>
    <w:tmpl w:val="6388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420EB3"/>
    <w:multiLevelType w:val="multilevel"/>
    <w:tmpl w:val="485E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360D10"/>
    <w:multiLevelType w:val="hybridMultilevel"/>
    <w:tmpl w:val="8EB4F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457A59"/>
    <w:multiLevelType w:val="hybridMultilevel"/>
    <w:tmpl w:val="00065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086402"/>
    <w:multiLevelType w:val="multilevel"/>
    <w:tmpl w:val="E4E6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9C60C4"/>
    <w:multiLevelType w:val="hybridMultilevel"/>
    <w:tmpl w:val="0448A560"/>
    <w:lvl w:ilvl="0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</w:abstractNum>
  <w:abstractNum w:abstractNumId="34">
    <w:nsid w:val="644A2F6E"/>
    <w:multiLevelType w:val="multilevel"/>
    <w:tmpl w:val="B3B0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725513A"/>
    <w:multiLevelType w:val="hybridMultilevel"/>
    <w:tmpl w:val="CBF27CEE"/>
    <w:lvl w:ilvl="0" w:tplc="5BE83C4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6">
    <w:nsid w:val="6A505CF8"/>
    <w:multiLevelType w:val="hybridMultilevel"/>
    <w:tmpl w:val="E042CF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A61EC8"/>
    <w:multiLevelType w:val="hybridMultilevel"/>
    <w:tmpl w:val="2F6A649C"/>
    <w:lvl w:ilvl="0" w:tplc="2B3CE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CE375D1"/>
    <w:multiLevelType w:val="hybridMultilevel"/>
    <w:tmpl w:val="5694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595977"/>
    <w:multiLevelType w:val="multilevel"/>
    <w:tmpl w:val="119E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1"/>
  </w:num>
  <w:num w:numId="3">
    <w:abstractNumId w:val="24"/>
  </w:num>
  <w:num w:numId="4">
    <w:abstractNumId w:val="8"/>
  </w:num>
  <w:num w:numId="5">
    <w:abstractNumId w:val="29"/>
  </w:num>
  <w:num w:numId="6">
    <w:abstractNumId w:val="22"/>
  </w:num>
  <w:num w:numId="7">
    <w:abstractNumId w:val="14"/>
  </w:num>
  <w:num w:numId="8">
    <w:abstractNumId w:val="32"/>
  </w:num>
  <w:num w:numId="9">
    <w:abstractNumId w:val="7"/>
  </w:num>
  <w:num w:numId="10">
    <w:abstractNumId w:val="28"/>
  </w:num>
  <w:num w:numId="11">
    <w:abstractNumId w:val="1"/>
  </w:num>
  <w:num w:numId="12">
    <w:abstractNumId w:val="2"/>
  </w:num>
  <w:num w:numId="13">
    <w:abstractNumId w:val="13"/>
  </w:num>
  <w:num w:numId="14">
    <w:abstractNumId w:val="34"/>
  </w:num>
  <w:num w:numId="15">
    <w:abstractNumId w:val="35"/>
  </w:num>
  <w:num w:numId="16">
    <w:abstractNumId w:val="12"/>
  </w:num>
  <w:num w:numId="17">
    <w:abstractNumId w:val="33"/>
  </w:num>
  <w:num w:numId="18">
    <w:abstractNumId w:val="31"/>
  </w:num>
  <w:num w:numId="19">
    <w:abstractNumId w:val="3"/>
  </w:num>
  <w:num w:numId="20">
    <w:abstractNumId w:val="30"/>
  </w:num>
  <w:num w:numId="21">
    <w:abstractNumId w:val="4"/>
  </w:num>
  <w:num w:numId="22">
    <w:abstractNumId w:val="23"/>
  </w:num>
  <w:num w:numId="23">
    <w:abstractNumId w:val="16"/>
  </w:num>
  <w:num w:numId="24">
    <w:abstractNumId w:val="27"/>
  </w:num>
  <w:num w:numId="25">
    <w:abstractNumId w:val="5"/>
  </w:num>
  <w:num w:numId="26">
    <w:abstractNumId w:val="17"/>
  </w:num>
  <w:num w:numId="27">
    <w:abstractNumId w:val="37"/>
  </w:num>
  <w:num w:numId="28">
    <w:abstractNumId w:val="15"/>
  </w:num>
  <w:num w:numId="29">
    <w:abstractNumId w:val="9"/>
  </w:num>
  <w:num w:numId="30">
    <w:abstractNumId w:val="18"/>
  </w:num>
  <w:num w:numId="31">
    <w:abstractNumId w:val="11"/>
  </w:num>
  <w:num w:numId="32">
    <w:abstractNumId w:val="38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9"/>
  </w:num>
  <w:num w:numId="36">
    <w:abstractNumId w:val="26"/>
  </w:num>
  <w:num w:numId="37">
    <w:abstractNumId w:val="36"/>
  </w:num>
  <w:num w:numId="38">
    <w:abstractNumId w:val="20"/>
  </w:num>
  <w:num w:numId="39">
    <w:abstractNumId w:val="25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6F4"/>
    <w:rsid w:val="000029CF"/>
    <w:rsid w:val="000066C6"/>
    <w:rsid w:val="0000721D"/>
    <w:rsid w:val="000310A6"/>
    <w:rsid w:val="00036F43"/>
    <w:rsid w:val="000534D5"/>
    <w:rsid w:val="000948C0"/>
    <w:rsid w:val="000A02FA"/>
    <w:rsid w:val="000B76F4"/>
    <w:rsid w:val="000B7B8E"/>
    <w:rsid w:val="000F06AE"/>
    <w:rsid w:val="000F0FBC"/>
    <w:rsid w:val="000F24BB"/>
    <w:rsid w:val="00100166"/>
    <w:rsid w:val="00104008"/>
    <w:rsid w:val="00111069"/>
    <w:rsid w:val="00113815"/>
    <w:rsid w:val="00114957"/>
    <w:rsid w:val="00122CBC"/>
    <w:rsid w:val="00126BFA"/>
    <w:rsid w:val="00135815"/>
    <w:rsid w:val="0014311C"/>
    <w:rsid w:val="00157499"/>
    <w:rsid w:val="00180999"/>
    <w:rsid w:val="00184319"/>
    <w:rsid w:val="0019539C"/>
    <w:rsid w:val="001A03F1"/>
    <w:rsid w:val="001B75CE"/>
    <w:rsid w:val="001F7CC0"/>
    <w:rsid w:val="00200C27"/>
    <w:rsid w:val="0023338B"/>
    <w:rsid w:val="00240BDF"/>
    <w:rsid w:val="00241185"/>
    <w:rsid w:val="00273C02"/>
    <w:rsid w:val="00277C5C"/>
    <w:rsid w:val="00285DD8"/>
    <w:rsid w:val="00290EE2"/>
    <w:rsid w:val="002937FC"/>
    <w:rsid w:val="002E0631"/>
    <w:rsid w:val="002E58CC"/>
    <w:rsid w:val="002E6E63"/>
    <w:rsid w:val="00300CC5"/>
    <w:rsid w:val="00307F87"/>
    <w:rsid w:val="00314187"/>
    <w:rsid w:val="0031623A"/>
    <w:rsid w:val="00375F5F"/>
    <w:rsid w:val="003A6C4A"/>
    <w:rsid w:val="003B06C3"/>
    <w:rsid w:val="003E6617"/>
    <w:rsid w:val="003E7B77"/>
    <w:rsid w:val="003F5F9A"/>
    <w:rsid w:val="00444632"/>
    <w:rsid w:val="00451216"/>
    <w:rsid w:val="004544F1"/>
    <w:rsid w:val="004673E5"/>
    <w:rsid w:val="00470B5A"/>
    <w:rsid w:val="004739EB"/>
    <w:rsid w:val="00481BA1"/>
    <w:rsid w:val="00485C9A"/>
    <w:rsid w:val="00490D77"/>
    <w:rsid w:val="004A3A2A"/>
    <w:rsid w:val="004B5D53"/>
    <w:rsid w:val="004B6B41"/>
    <w:rsid w:val="004D30B0"/>
    <w:rsid w:val="004D335E"/>
    <w:rsid w:val="004D46CC"/>
    <w:rsid w:val="005070F8"/>
    <w:rsid w:val="0051423B"/>
    <w:rsid w:val="00533974"/>
    <w:rsid w:val="00540E11"/>
    <w:rsid w:val="00541286"/>
    <w:rsid w:val="00542980"/>
    <w:rsid w:val="00542D35"/>
    <w:rsid w:val="00553AD3"/>
    <w:rsid w:val="005569AB"/>
    <w:rsid w:val="00556B60"/>
    <w:rsid w:val="00562089"/>
    <w:rsid w:val="00572DDF"/>
    <w:rsid w:val="005766FA"/>
    <w:rsid w:val="00584617"/>
    <w:rsid w:val="00586F3D"/>
    <w:rsid w:val="005C03CA"/>
    <w:rsid w:val="005C0E54"/>
    <w:rsid w:val="005C30D2"/>
    <w:rsid w:val="005C6C93"/>
    <w:rsid w:val="005D4B1B"/>
    <w:rsid w:val="005D6BBB"/>
    <w:rsid w:val="005F0B0C"/>
    <w:rsid w:val="005F2011"/>
    <w:rsid w:val="005F6CE1"/>
    <w:rsid w:val="00601A3E"/>
    <w:rsid w:val="00603134"/>
    <w:rsid w:val="00614208"/>
    <w:rsid w:val="00614C67"/>
    <w:rsid w:val="006159E6"/>
    <w:rsid w:val="00626874"/>
    <w:rsid w:val="0063279D"/>
    <w:rsid w:val="00644756"/>
    <w:rsid w:val="00660A53"/>
    <w:rsid w:val="00677BA4"/>
    <w:rsid w:val="00696E37"/>
    <w:rsid w:val="006A005B"/>
    <w:rsid w:val="006A0DDA"/>
    <w:rsid w:val="006A425A"/>
    <w:rsid w:val="006C5421"/>
    <w:rsid w:val="006C6DB0"/>
    <w:rsid w:val="006D4C99"/>
    <w:rsid w:val="006F343B"/>
    <w:rsid w:val="006F3FF6"/>
    <w:rsid w:val="00704482"/>
    <w:rsid w:val="00713693"/>
    <w:rsid w:val="00743987"/>
    <w:rsid w:val="00747242"/>
    <w:rsid w:val="00747B41"/>
    <w:rsid w:val="00750D1C"/>
    <w:rsid w:val="0077541E"/>
    <w:rsid w:val="00777A38"/>
    <w:rsid w:val="00782F2F"/>
    <w:rsid w:val="00786B63"/>
    <w:rsid w:val="007B1FF7"/>
    <w:rsid w:val="007C24E7"/>
    <w:rsid w:val="007C30E6"/>
    <w:rsid w:val="007C6C67"/>
    <w:rsid w:val="007D7819"/>
    <w:rsid w:val="007E4AE7"/>
    <w:rsid w:val="007E619F"/>
    <w:rsid w:val="007F03DC"/>
    <w:rsid w:val="007F71D9"/>
    <w:rsid w:val="00812AE1"/>
    <w:rsid w:val="0083259D"/>
    <w:rsid w:val="00834929"/>
    <w:rsid w:val="0084044A"/>
    <w:rsid w:val="0084102C"/>
    <w:rsid w:val="00871E83"/>
    <w:rsid w:val="00877709"/>
    <w:rsid w:val="008837E1"/>
    <w:rsid w:val="008A0BAC"/>
    <w:rsid w:val="008C0FBF"/>
    <w:rsid w:val="008D34E6"/>
    <w:rsid w:val="008D4291"/>
    <w:rsid w:val="008F48E7"/>
    <w:rsid w:val="00911C91"/>
    <w:rsid w:val="00911DCF"/>
    <w:rsid w:val="00914E3D"/>
    <w:rsid w:val="00920E08"/>
    <w:rsid w:val="009451B0"/>
    <w:rsid w:val="00945872"/>
    <w:rsid w:val="00981F1E"/>
    <w:rsid w:val="00A073AA"/>
    <w:rsid w:val="00A1108E"/>
    <w:rsid w:val="00A136E5"/>
    <w:rsid w:val="00A144C0"/>
    <w:rsid w:val="00A15C5D"/>
    <w:rsid w:val="00A214D4"/>
    <w:rsid w:val="00A26677"/>
    <w:rsid w:val="00A35AE7"/>
    <w:rsid w:val="00A4493A"/>
    <w:rsid w:val="00A62E30"/>
    <w:rsid w:val="00A63886"/>
    <w:rsid w:val="00A737D9"/>
    <w:rsid w:val="00A907F6"/>
    <w:rsid w:val="00AC7570"/>
    <w:rsid w:val="00AC7A3E"/>
    <w:rsid w:val="00AD4A40"/>
    <w:rsid w:val="00AE2E37"/>
    <w:rsid w:val="00AF0CFC"/>
    <w:rsid w:val="00AF1094"/>
    <w:rsid w:val="00AF33A3"/>
    <w:rsid w:val="00B0545A"/>
    <w:rsid w:val="00B201A7"/>
    <w:rsid w:val="00B23437"/>
    <w:rsid w:val="00B45BC2"/>
    <w:rsid w:val="00B57519"/>
    <w:rsid w:val="00B87C90"/>
    <w:rsid w:val="00B90220"/>
    <w:rsid w:val="00BA75F8"/>
    <w:rsid w:val="00BB023C"/>
    <w:rsid w:val="00BB5E4D"/>
    <w:rsid w:val="00BD1D5E"/>
    <w:rsid w:val="00BE14DE"/>
    <w:rsid w:val="00BE36B2"/>
    <w:rsid w:val="00C40FB3"/>
    <w:rsid w:val="00C60778"/>
    <w:rsid w:val="00C61CC6"/>
    <w:rsid w:val="00C67157"/>
    <w:rsid w:val="00C86E79"/>
    <w:rsid w:val="00CA25CE"/>
    <w:rsid w:val="00CB1802"/>
    <w:rsid w:val="00CB24DE"/>
    <w:rsid w:val="00CB36C4"/>
    <w:rsid w:val="00CD22DE"/>
    <w:rsid w:val="00CD5BCF"/>
    <w:rsid w:val="00CD5D54"/>
    <w:rsid w:val="00CF2AAD"/>
    <w:rsid w:val="00D05F20"/>
    <w:rsid w:val="00D3543A"/>
    <w:rsid w:val="00D359A7"/>
    <w:rsid w:val="00D40603"/>
    <w:rsid w:val="00D434E0"/>
    <w:rsid w:val="00D52ADA"/>
    <w:rsid w:val="00D55335"/>
    <w:rsid w:val="00D8057E"/>
    <w:rsid w:val="00D86773"/>
    <w:rsid w:val="00D93D41"/>
    <w:rsid w:val="00DA25DC"/>
    <w:rsid w:val="00DA74F6"/>
    <w:rsid w:val="00DB2FFA"/>
    <w:rsid w:val="00DD4FBE"/>
    <w:rsid w:val="00DD79E2"/>
    <w:rsid w:val="00DE6B2E"/>
    <w:rsid w:val="00DF0ACF"/>
    <w:rsid w:val="00E21BA7"/>
    <w:rsid w:val="00E21CFB"/>
    <w:rsid w:val="00E36B14"/>
    <w:rsid w:val="00E94414"/>
    <w:rsid w:val="00E95C4D"/>
    <w:rsid w:val="00EA168C"/>
    <w:rsid w:val="00EA6699"/>
    <w:rsid w:val="00EA6958"/>
    <w:rsid w:val="00EC1920"/>
    <w:rsid w:val="00EC3852"/>
    <w:rsid w:val="00F10A1B"/>
    <w:rsid w:val="00F2271A"/>
    <w:rsid w:val="00F60D74"/>
    <w:rsid w:val="00F620BF"/>
    <w:rsid w:val="00FB53A1"/>
    <w:rsid w:val="00FB5D98"/>
    <w:rsid w:val="00FD1757"/>
    <w:rsid w:val="00FD1BAB"/>
    <w:rsid w:val="00FD1C8C"/>
    <w:rsid w:val="00FF0C1E"/>
    <w:rsid w:val="00FF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0F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D1757"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/>
      <w:b/>
      <w:bCs/>
      <w:color w:val="FFFFFF"/>
      <w:sz w:val="29"/>
      <w:szCs w:val="29"/>
    </w:rPr>
  </w:style>
  <w:style w:type="paragraph" w:styleId="3">
    <w:name w:val="heading 3"/>
    <w:basedOn w:val="a"/>
    <w:link w:val="30"/>
    <w:uiPriority w:val="9"/>
    <w:qFormat/>
    <w:rsid w:val="00FD1757"/>
    <w:pPr>
      <w:spacing w:before="100" w:beforeAutospacing="1" w:after="100" w:afterAutospacing="1" w:line="240" w:lineRule="auto"/>
      <w:jc w:val="center"/>
      <w:outlineLvl w:val="2"/>
    </w:pPr>
    <w:rPr>
      <w:rFonts w:ascii="Times New Roman" w:hAnsi="Times New Roman"/>
      <w:b/>
      <w:bCs/>
      <w:color w:val="FFFF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6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0B76F4"/>
    <w:rPr>
      <w:b/>
      <w:bCs/>
    </w:rPr>
  </w:style>
  <w:style w:type="character" w:styleId="a5">
    <w:name w:val="Emphasis"/>
    <w:basedOn w:val="a0"/>
    <w:uiPriority w:val="20"/>
    <w:qFormat/>
    <w:rsid w:val="000B76F4"/>
    <w:rPr>
      <w:i/>
      <w:iCs/>
    </w:rPr>
  </w:style>
  <w:style w:type="character" w:styleId="a6">
    <w:name w:val="Hyperlink"/>
    <w:basedOn w:val="a0"/>
    <w:uiPriority w:val="99"/>
    <w:unhideWhenUsed/>
    <w:rsid w:val="000B76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D1757"/>
    <w:rPr>
      <w:rFonts w:ascii="Times New Roman" w:hAnsi="Times New Roman"/>
      <w:b/>
      <w:bCs/>
      <w:color w:val="FFFFFF"/>
      <w:sz w:val="29"/>
      <w:szCs w:val="29"/>
    </w:rPr>
  </w:style>
  <w:style w:type="character" w:customStyle="1" w:styleId="30">
    <w:name w:val="Заголовок 3 Знак"/>
    <w:basedOn w:val="a0"/>
    <w:link w:val="3"/>
    <w:uiPriority w:val="9"/>
    <w:rsid w:val="00FD1757"/>
    <w:rPr>
      <w:rFonts w:ascii="Times New Roman" w:hAnsi="Times New Roman"/>
      <w:b/>
      <w:bCs/>
      <w:color w:val="FFFFFF"/>
      <w:sz w:val="24"/>
      <w:szCs w:val="24"/>
    </w:rPr>
  </w:style>
  <w:style w:type="table" w:styleId="a7">
    <w:name w:val="Table Grid"/>
    <w:basedOn w:val="a1"/>
    <w:uiPriority w:val="59"/>
    <w:rsid w:val="00490D7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C0FB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List Paragraph"/>
    <w:basedOn w:val="a"/>
    <w:uiPriority w:val="34"/>
    <w:qFormat/>
    <w:rsid w:val="0077541E"/>
    <w:pPr>
      <w:spacing w:after="0" w:line="240" w:lineRule="auto"/>
      <w:ind w:left="720"/>
      <w:contextualSpacing/>
    </w:pPr>
    <w:rPr>
      <w:rFonts w:eastAsia="Calibri"/>
      <w:sz w:val="24"/>
      <w:szCs w:val="24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09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48C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14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1423B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514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1423B"/>
    <w:rPr>
      <w:sz w:val="22"/>
      <w:szCs w:val="22"/>
    </w:rPr>
  </w:style>
  <w:style w:type="paragraph" w:customStyle="1" w:styleId="normal">
    <w:name w:val="normal"/>
    <w:rsid w:val="00300CC5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6">
    <w:name w:val="p6"/>
    <w:basedOn w:val="a"/>
    <w:rsid w:val="007C6C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C6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8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38E6-CFE9-4F5B-B6D2-8273460D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6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BMK</Company>
  <LinksUpToDate>false</LinksUpToDate>
  <CharactersWithSpaces>8700</CharactersWithSpaces>
  <SharedDoc>false</SharedDoc>
  <HLinks>
    <vt:vector size="6" baseType="variant">
      <vt:variant>
        <vt:i4>7143529</vt:i4>
      </vt:variant>
      <vt:variant>
        <vt:i4>0</vt:i4>
      </vt:variant>
      <vt:variant>
        <vt:i4>0</vt:i4>
      </vt:variant>
      <vt:variant>
        <vt:i4>5</vt:i4>
      </vt:variant>
      <vt:variant>
        <vt:lpwstr>mailto:BMKS_2006@mail.ru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COM3</dc:creator>
  <cp:keywords/>
  <dc:description/>
  <cp:lastModifiedBy>ROOT</cp:lastModifiedBy>
  <cp:revision>52</cp:revision>
  <cp:lastPrinted>2014-01-10T09:26:00Z</cp:lastPrinted>
  <dcterms:created xsi:type="dcterms:W3CDTF">2012-08-29T07:58:00Z</dcterms:created>
  <dcterms:modified xsi:type="dcterms:W3CDTF">2016-03-03T04:37:00Z</dcterms:modified>
</cp:coreProperties>
</file>